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321"/>
        <w:tblW w:w="0" w:type="auto"/>
        <w:tblLook w:val="04A0" w:firstRow="1" w:lastRow="0" w:firstColumn="1" w:lastColumn="0" w:noHBand="0" w:noVBand="1"/>
      </w:tblPr>
      <w:tblGrid>
        <w:gridCol w:w="1555"/>
        <w:gridCol w:w="3052"/>
      </w:tblGrid>
      <w:tr w:rsidR="00A156FE" w:rsidRPr="00F225B1" w:rsidTr="007D3B06">
        <w:tc>
          <w:tcPr>
            <w:tcW w:w="1555" w:type="dxa"/>
            <w:shd w:val="clear" w:color="auto" w:fill="A50021"/>
          </w:tcPr>
          <w:p w:rsidR="00A156FE" w:rsidRPr="00F225B1" w:rsidRDefault="00A156FE" w:rsidP="00A156FE">
            <w:pPr>
              <w:rPr>
                <w:rFonts w:ascii="Euphemia UCAS" w:hAnsi="Euphemia UCAS" w:cs="Arial"/>
                <w:b/>
                <w:color w:val="FFFFFF" w:themeColor="background1"/>
                <w:sz w:val="20"/>
                <w:szCs w:val="24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F225B1">
              <w:rPr>
                <w:rFonts w:ascii="Euphemia UCAS" w:hAnsi="Euphemia UCAS" w:cs="Arial"/>
                <w:b/>
                <w:color w:val="FFFFFF" w:themeColor="background1"/>
                <w:sz w:val="20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1112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 O L I O</w:t>
            </w:r>
          </w:p>
        </w:tc>
        <w:tc>
          <w:tcPr>
            <w:tcW w:w="3052" w:type="dxa"/>
          </w:tcPr>
          <w:p w:rsidR="00A156FE" w:rsidRPr="00F225B1" w:rsidRDefault="009C2764" w:rsidP="005771C0">
            <w:pPr>
              <w:jc w:val="right"/>
              <w:rPr>
                <w:rFonts w:ascii="Euphemia UCAS" w:hAnsi="Euphemia UCAS" w:cs="Arial"/>
                <w:sz w:val="20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Euphemia UCAS" w:hAnsi="Euphemia UCAS" w:cs="Arial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AC-CIUG 01/2022</w:t>
            </w:r>
          </w:p>
        </w:tc>
      </w:tr>
      <w:tr w:rsidR="00A156FE" w:rsidRPr="00F225B1" w:rsidTr="007D3B06">
        <w:tc>
          <w:tcPr>
            <w:tcW w:w="1555" w:type="dxa"/>
            <w:shd w:val="clear" w:color="auto" w:fill="A50021"/>
          </w:tcPr>
          <w:p w:rsidR="00A156FE" w:rsidRPr="00F225B1" w:rsidRDefault="00A156FE" w:rsidP="00A156FE">
            <w:pPr>
              <w:rPr>
                <w:rFonts w:ascii="Euphemia UCAS" w:hAnsi="Euphemia UCAS" w:cs="Arial"/>
                <w:b/>
                <w:color w:val="5C0012"/>
                <w:sz w:val="20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F225B1">
              <w:rPr>
                <w:rFonts w:ascii="Euphemia UCAS" w:hAnsi="Euphemia UCAS" w:cs="Arial"/>
                <w:b/>
                <w:color w:val="FFFFFF" w:themeColor="background1"/>
                <w:sz w:val="20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11112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 E C H A</w:t>
            </w:r>
          </w:p>
        </w:tc>
        <w:tc>
          <w:tcPr>
            <w:tcW w:w="3052" w:type="dxa"/>
          </w:tcPr>
          <w:p w:rsidR="00A156FE" w:rsidRPr="00F225B1" w:rsidRDefault="009C2764" w:rsidP="005771C0">
            <w:pPr>
              <w:jc w:val="right"/>
              <w:rPr>
                <w:rFonts w:ascii="Euphemia UCAS" w:hAnsi="Euphemia UCAS" w:cs="Arial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Euphemia UCAS" w:hAnsi="Euphemia UCAS" w:cs="Arial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  <w:r w:rsidR="00A156FE" w:rsidRPr="00F225B1">
              <w:rPr>
                <w:rFonts w:ascii="Euphemia UCAS" w:hAnsi="Euphemia UCAS" w:cs="Arial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</w:t>
            </w:r>
            <w:r>
              <w:rPr>
                <w:rFonts w:ascii="Euphemia UCAS" w:hAnsi="Euphemia UCAS" w:cs="Arial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MARZO</w:t>
            </w:r>
            <w:r w:rsidR="005771C0">
              <w:rPr>
                <w:rFonts w:ascii="Euphemia UCAS" w:hAnsi="Euphemia UCAS" w:cs="Arial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Euphemia UCAS" w:hAnsi="Euphemia UCAS" w:cs="Arial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2022</w:t>
            </w:r>
          </w:p>
        </w:tc>
      </w:tr>
    </w:tbl>
    <w:sdt>
      <w:sdtPr>
        <w:rPr>
          <w:rFonts w:ascii="Euphemia UCAS" w:hAnsi="Euphemia UCAS" w:cs="Arial"/>
          <w:b/>
          <w:color w:val="5C001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id w:val="-1860735412"/>
        <w:docPartObj>
          <w:docPartGallery w:val="Cover Pages"/>
          <w:docPartUnique/>
        </w:docPartObj>
      </w:sdtPr>
      <w:sdtEndPr>
        <w:rPr>
          <w:sz w:val="6"/>
        </w:rPr>
      </w:sdtEndPr>
      <w:sdtContent>
        <w:p w:rsidR="00387F15" w:rsidRPr="00F225B1" w:rsidRDefault="00387F15" w:rsidP="00FF61F4">
          <w:pPr>
            <w:jc w:val="center"/>
            <w:rPr>
              <w:rFonts w:ascii="Euphemia UCAS" w:hAnsi="Euphemia UCAS" w:cs="Arial"/>
              <w:b/>
              <w:color w:val="5C0012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  <w14:textOutline w14:w="11112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</w:p>
        <w:p w:rsidR="00ED28F6" w:rsidRPr="00F225B1" w:rsidRDefault="00F225B1" w:rsidP="00FF61F4">
          <w:pPr>
            <w:jc w:val="center"/>
            <w:rPr>
              <w:rFonts w:ascii="Euphemia UCAS" w:hAnsi="Euphemia UCAS" w:cs="Arial"/>
              <w:b/>
              <w:color w:val="5C0012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  <w14:textOutline w14:w="11112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  <w:r w:rsidRPr="00F225B1">
            <w:rPr>
              <w:rFonts w:ascii="Euphemia UCAS" w:hAnsi="Euphemia UCAS" w:cs="Arial"/>
              <w:b/>
              <w:noProof/>
              <w:color w:val="5C0012"/>
              <w:lang w:val="es-ES" w:eastAsia="es-ES"/>
            </w:rPr>
            <w:drawing>
              <wp:anchor distT="0" distB="0" distL="114300" distR="114300" simplePos="0" relativeHeight="251658240" behindDoc="1" locked="0" layoutInCell="1" allowOverlap="1" wp14:anchorId="7340CA5B" wp14:editId="17A0062A">
                <wp:simplePos x="0" y="0"/>
                <wp:positionH relativeFrom="column">
                  <wp:posOffset>1691640</wp:posOffset>
                </wp:positionH>
                <wp:positionV relativeFrom="page">
                  <wp:posOffset>2066925</wp:posOffset>
                </wp:positionV>
                <wp:extent cx="2533650" cy="2835275"/>
                <wp:effectExtent l="0" t="0" r="0" b="0"/>
                <wp:wrapTight wrapText="bothSides">
                  <wp:wrapPolygon edited="0">
                    <wp:start x="5035" y="871"/>
                    <wp:lineTo x="3735" y="1742"/>
                    <wp:lineTo x="2436" y="3048"/>
                    <wp:lineTo x="1624" y="7547"/>
                    <wp:lineTo x="1624" y="8127"/>
                    <wp:lineTo x="2436" y="11030"/>
                    <wp:lineTo x="4385" y="12771"/>
                    <wp:lineTo x="5035" y="12771"/>
                    <wp:lineTo x="3735" y="13642"/>
                    <wp:lineTo x="1949" y="15093"/>
                    <wp:lineTo x="1949" y="16254"/>
                    <wp:lineTo x="2598" y="17415"/>
                    <wp:lineTo x="1786" y="17851"/>
                    <wp:lineTo x="1786" y="20608"/>
                    <wp:lineTo x="19814" y="20608"/>
                    <wp:lineTo x="19976" y="14658"/>
                    <wp:lineTo x="19326" y="14077"/>
                    <wp:lineTo x="16403" y="12771"/>
                    <wp:lineTo x="17215" y="12771"/>
                    <wp:lineTo x="19164" y="11030"/>
                    <wp:lineTo x="19164" y="10449"/>
                    <wp:lineTo x="19814" y="8127"/>
                    <wp:lineTo x="19164" y="3048"/>
                    <wp:lineTo x="17865" y="1742"/>
                    <wp:lineTo x="16403" y="871"/>
                    <wp:lineTo x="5035" y="871"/>
                  </wp:wrapPolygon>
                </wp:wrapTight>
                <wp:docPr id="2" name="Imagen 2" descr="Logo CEDH 2021 fin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EDH 2021 fin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2835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D28F6" w:rsidRPr="00F225B1" w:rsidRDefault="00ED28F6" w:rsidP="00FF61F4">
          <w:pPr>
            <w:spacing w:after="0"/>
            <w:jc w:val="center"/>
            <w:rPr>
              <w:rFonts w:ascii="Euphemia UCAS" w:hAnsi="Euphemia UCAS" w:cs="Arial"/>
              <w:b/>
              <w:color w:val="5C0012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  <w14:textOutline w14:w="11112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</w:p>
        <w:p w:rsidR="00A156FE" w:rsidRPr="00F225B1" w:rsidRDefault="00A156FE" w:rsidP="00FF61F4">
          <w:pPr>
            <w:jc w:val="center"/>
            <w:rPr>
              <w:rFonts w:ascii="Euphemia UCAS" w:hAnsi="Euphemia UCAS" w:cs="Arial"/>
              <w:b/>
              <w:color w:val="A50021"/>
              <w:sz w:val="48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  <w14:textOutline w14:w="11112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</w:p>
        <w:p w:rsidR="00A156FE" w:rsidRPr="00F225B1" w:rsidRDefault="00A156FE" w:rsidP="00FF61F4">
          <w:pPr>
            <w:jc w:val="center"/>
            <w:rPr>
              <w:rFonts w:ascii="Euphemia UCAS" w:hAnsi="Euphemia UCAS" w:cs="Arial"/>
              <w:b/>
              <w:color w:val="A50021"/>
              <w:sz w:val="48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  <w14:textOutline w14:w="11112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</w:p>
        <w:p w:rsidR="00A156FE" w:rsidRPr="00F225B1" w:rsidRDefault="00A156FE" w:rsidP="00FF61F4">
          <w:pPr>
            <w:jc w:val="center"/>
            <w:rPr>
              <w:rFonts w:ascii="Euphemia UCAS" w:hAnsi="Euphemia UCAS" w:cs="Arial"/>
              <w:b/>
              <w:color w:val="A50021"/>
              <w:sz w:val="48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  <w14:textOutline w14:w="11112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</w:p>
        <w:p w:rsidR="00F225B1" w:rsidRDefault="00F225B1" w:rsidP="00FF61F4">
          <w:pPr>
            <w:jc w:val="center"/>
            <w:rPr>
              <w:rFonts w:ascii="Euphemia UCAS" w:hAnsi="Euphemia UCAS" w:cs="Arial"/>
              <w:b/>
              <w:color w:val="A50021"/>
              <w:sz w:val="48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  <w14:textOutline w14:w="11112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</w:p>
        <w:p w:rsidR="00F225B1" w:rsidRDefault="00F225B1" w:rsidP="00FF61F4">
          <w:pPr>
            <w:jc w:val="center"/>
            <w:rPr>
              <w:rFonts w:ascii="Euphemia UCAS" w:hAnsi="Euphemia UCAS" w:cs="Arial"/>
              <w:b/>
              <w:color w:val="A50021"/>
              <w:sz w:val="48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  <w14:textOutline w14:w="11112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</w:p>
        <w:p w:rsidR="00F225B1" w:rsidRDefault="00F225B1" w:rsidP="00FF61F4">
          <w:pPr>
            <w:jc w:val="center"/>
            <w:rPr>
              <w:rFonts w:ascii="Euphemia UCAS" w:hAnsi="Euphemia UCAS" w:cs="Arial"/>
              <w:b/>
              <w:color w:val="A50021"/>
              <w:sz w:val="44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  <w14:textOutline w14:w="11112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</w:p>
        <w:p w:rsidR="00ED28F6" w:rsidRDefault="00ED28F6" w:rsidP="00FF61F4">
          <w:pPr>
            <w:jc w:val="center"/>
            <w:rPr>
              <w:rFonts w:ascii="Euphemia UCAS" w:hAnsi="Euphemia UCAS" w:cs="Arial"/>
              <w:b/>
              <w:color w:val="A50021"/>
              <w:sz w:val="44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  <w14:textOutline w14:w="11112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</w:p>
        <w:p w:rsidR="009C2764" w:rsidRDefault="009C2764" w:rsidP="00FF61F4">
          <w:pPr>
            <w:jc w:val="center"/>
            <w:rPr>
              <w:rFonts w:ascii="Euphemia UCAS" w:hAnsi="Euphemia UCAS" w:cs="Arial"/>
              <w:b/>
              <w:color w:val="A50021"/>
              <w:sz w:val="44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  <w14:textOutline w14:w="11112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</w:p>
        <w:p w:rsidR="009C2764" w:rsidRPr="00F225B1" w:rsidRDefault="009C2764" w:rsidP="00FF61F4">
          <w:pPr>
            <w:jc w:val="center"/>
            <w:rPr>
              <w:rFonts w:ascii="Euphemia UCAS" w:hAnsi="Euphemia UCAS" w:cs="Arial"/>
              <w:b/>
              <w:color w:val="5C0012"/>
              <w:sz w:val="16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  <w14:textOutline w14:w="11112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</w:p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2972"/>
            <w:gridCol w:w="4536"/>
          </w:tblGrid>
          <w:tr w:rsidR="00D8507C" w:rsidRPr="00F225B1" w:rsidTr="00F225B1">
            <w:tc>
              <w:tcPr>
                <w:tcW w:w="2972" w:type="dxa"/>
                <w:shd w:val="clear" w:color="auto" w:fill="A50021"/>
              </w:tcPr>
              <w:p w:rsidR="00D8507C" w:rsidRPr="00E93E1E" w:rsidRDefault="00D8507C" w:rsidP="00FF61F4">
                <w:pPr>
                  <w:spacing w:after="160" w:line="259" w:lineRule="auto"/>
                  <w:jc w:val="center"/>
                  <w:rPr>
                    <w:rFonts w:ascii="Euphemia UCAS" w:hAnsi="Euphemia UCAS" w:cs="Arial"/>
                    <w:b/>
                    <w:color w:val="FFFFFF" w:themeColor="background1"/>
                    <w:sz w:val="18"/>
                    <w:lang w:val="en-US"/>
                    <w14:textOutline w14:w="11112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</w:pPr>
                <w:r w:rsidRPr="00E93E1E">
                  <w:rPr>
                    <w:rFonts w:ascii="Euphemia UCAS" w:hAnsi="Euphemia UCAS" w:cs="Arial"/>
                    <w:b/>
                    <w:color w:val="FFFFFF" w:themeColor="background1"/>
                    <w:sz w:val="18"/>
                    <w:lang w:val="en-US"/>
                    <w14:shadow w14:blurRad="50800" w14:dist="38100" w14:dir="0" w14:sx="100000" w14:sy="100000" w14:kx="0" w14:ky="0" w14:algn="l">
                      <w14:srgbClr w14:val="000000">
                        <w14:alpha w14:val="60000"/>
                      </w14:srgbClr>
                    </w14:shadow>
                    <w14:textOutline w14:w="11112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>A S I S T E N T E S :</w:t>
                </w:r>
              </w:p>
            </w:tc>
            <w:tc>
              <w:tcPr>
                <w:tcW w:w="4536" w:type="dxa"/>
              </w:tcPr>
              <w:p w:rsidR="00DF7338" w:rsidRDefault="00F225B1" w:rsidP="009C2764">
                <w:pP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A68CC"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Mtro</w:t>
                </w:r>
                <w:r w:rsidR="00455885" w:rsidRPr="00DA68CC"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. </w:t>
                </w:r>
                <w:r w:rsidR="006A45A1" w:rsidRPr="00DA68CC"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Jair Jesús Araiza Galarza</w:t>
                </w:r>
              </w:p>
              <w:p w:rsidR="009C2764" w:rsidRDefault="009C2764" w:rsidP="009C2764">
                <w:pP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Licda. Alejandra Diego Fierro</w:t>
                </w:r>
              </w:p>
              <w:p w:rsidR="009C2764" w:rsidRDefault="009C2764" w:rsidP="009C2764">
                <w:pP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Licda. Adriana Castro Ruíz</w:t>
                </w:r>
              </w:p>
              <w:p w:rsidR="009C2764" w:rsidRDefault="009C2764" w:rsidP="009C2764">
                <w:pP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Licda. Guadalupe Moya</w:t>
                </w:r>
                <w:r w:rsidR="00150937"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 </w:t>
                </w:r>
                <w:proofErr w:type="spellStart"/>
                <w:r w:rsidR="00150937"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Burrola</w:t>
                </w:r>
                <w:proofErr w:type="spellEnd"/>
                <w:r w:rsidR="00150937"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 </w:t>
                </w:r>
              </w:p>
              <w:p w:rsidR="009C2764" w:rsidRDefault="009C2764" w:rsidP="009C2764">
                <w:pP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C.P. Perla</w:t>
                </w:r>
                <w:r w:rsidR="00150937"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 I. Rivera Ordóñez </w:t>
                </w:r>
              </w:p>
              <w:p w:rsidR="009C2764" w:rsidRDefault="009C2764" w:rsidP="009C2764">
                <w:pP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Licdo. Luis Manuel Lerma Ruíz </w:t>
                </w:r>
              </w:p>
              <w:p w:rsidR="009C2764" w:rsidRDefault="009C2764" w:rsidP="009C2764">
                <w:pP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Licda. Judith </w:t>
                </w:r>
                <w:r w:rsidR="00C05B14"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Alejandra Loya Rodríguez </w:t>
                </w:r>
              </w:p>
              <w:p w:rsidR="009C2764" w:rsidRDefault="009C2764" w:rsidP="009C2764">
                <w:pP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Licda. Alejandra María Sosa </w:t>
                </w:r>
                <w:r w:rsidR="00C05B14"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Ordaz </w:t>
                </w:r>
              </w:p>
              <w:p w:rsidR="009C2764" w:rsidRDefault="009C2764" w:rsidP="009C2764">
                <w:pP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Lic. Marco Pizarro </w:t>
                </w:r>
                <w:r w:rsidR="00FF224E"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 xml:space="preserve">Munguía </w:t>
                </w:r>
              </w:p>
              <w:p w:rsidR="009C0CEA" w:rsidRPr="00DA68CC" w:rsidRDefault="009C0CEA" w:rsidP="009C0CEA">
                <w:pPr>
                  <w:jc w:val="center"/>
                  <w:rPr>
                    <w:rFonts w:ascii="Euphemia UCAS" w:hAnsi="Euphemia UCAS" w:cs="Arial"/>
                    <w:color w:val="000000" w:themeColor="text1"/>
                    <w:sz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</w:p>
            </w:tc>
          </w:tr>
        </w:tbl>
        <w:p w:rsidR="00D8507C" w:rsidRPr="00F225B1" w:rsidRDefault="00D8507C" w:rsidP="00FF61F4">
          <w:pPr>
            <w:jc w:val="center"/>
            <w:rPr>
              <w:rFonts w:ascii="Euphemia UCAS" w:hAnsi="Euphemia UCAS" w:cs="Arial"/>
              <w:b/>
              <w:color w:val="5C0012"/>
              <w:sz w:val="18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  <w14:textOutline w14:w="11112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</w:p>
        <w:p w:rsidR="00455885" w:rsidRPr="00F225B1" w:rsidRDefault="00455885" w:rsidP="00FF61F4">
          <w:pPr>
            <w:jc w:val="center"/>
            <w:rPr>
              <w:rFonts w:ascii="Euphemia UCAS" w:hAnsi="Euphemia UCAS" w:cs="Arial"/>
              <w:b/>
              <w:color w:val="5C0012"/>
              <w:sz w:val="6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  <w14:textOutline w14:w="11112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  <w:sectPr w:rsidR="00455885" w:rsidRPr="00F225B1" w:rsidSect="00C866DF">
              <w:footerReference w:type="default" r:id="rId9"/>
              <w:footerReference w:type="first" r:id="rId10"/>
              <w:pgSz w:w="12240" w:h="15840"/>
              <w:pgMar w:top="2325" w:right="1701" w:bottom="1276" w:left="1701" w:header="709" w:footer="709" w:gutter="0"/>
              <w:pgNumType w:start="0"/>
              <w:cols w:space="708"/>
              <w:titlePg/>
              <w:docGrid w:linePitch="360"/>
            </w:sectPr>
          </w:pPr>
        </w:p>
        <w:p w:rsidR="00597783" w:rsidRPr="00F225B1" w:rsidRDefault="00602168" w:rsidP="00FF61F4">
          <w:pPr>
            <w:spacing w:after="0"/>
            <w:jc w:val="center"/>
            <w:rPr>
              <w:rFonts w:ascii="Euphemia UCAS" w:hAnsi="Euphemia UCAS" w:cs="Arial"/>
              <w:b/>
              <w:color w:val="000000" w:themeColor="text1"/>
              <w:sz w:val="6"/>
              <w14:shadow w14:blurRad="50800" w14:dist="38100" w14:dir="0" w14:sx="100000" w14:sy="100000" w14:kx="0" w14:ky="0" w14:algn="l">
                <w14:srgbClr w14:val="000000">
                  <w14:alpha w14:val="60000"/>
                </w14:srgbClr>
              </w14:shadow>
              <w14:textOutline w14:w="11112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</w:rPr>
          </w:pPr>
        </w:p>
      </w:sdtContent>
    </w:sdt>
    <w:p w:rsidR="009C1C92" w:rsidRPr="00E34C48" w:rsidRDefault="009C1C92" w:rsidP="00F225B1">
      <w:pPr>
        <w:jc w:val="both"/>
        <w:rPr>
          <w:rFonts w:ascii="Euphemia UCAS" w:hAnsi="Euphemia UCAS" w:cs="Arial"/>
          <w:b/>
          <w:color w:val="000000" w:themeColor="text1"/>
          <w:sz w:val="12"/>
        </w:rPr>
      </w:pPr>
    </w:p>
    <w:p w:rsidR="001702A2" w:rsidRDefault="001702A2" w:rsidP="005771C0">
      <w:pPr>
        <w:spacing w:after="0"/>
        <w:jc w:val="both"/>
        <w:rPr>
          <w:rFonts w:ascii="Euphemia UCAS" w:hAnsi="Euphemia UCAS" w:cs="Arial"/>
          <w:b/>
          <w:color w:val="000000" w:themeColor="text1"/>
        </w:rPr>
      </w:pPr>
      <w:r w:rsidRPr="00C64757">
        <w:rPr>
          <w:rFonts w:ascii="Euphemia UCAS" w:hAnsi="Euphemia UCAS" w:cs="Arial"/>
          <w:b/>
          <w:color w:val="000000" w:themeColor="text1"/>
        </w:rPr>
        <w:t xml:space="preserve">ACTA DE LA </w:t>
      </w:r>
      <w:r w:rsidR="009C2764">
        <w:rPr>
          <w:rFonts w:ascii="Euphemia UCAS" w:hAnsi="Euphemia UCAS" w:cs="Arial"/>
          <w:b/>
          <w:color w:val="000000" w:themeColor="text1"/>
        </w:rPr>
        <w:t>PRIMERA</w:t>
      </w:r>
      <w:r w:rsidR="00E36B32" w:rsidRPr="00C64757">
        <w:rPr>
          <w:rFonts w:ascii="Euphemia UCAS" w:hAnsi="Euphemia UCAS" w:cs="Arial"/>
          <w:b/>
          <w:color w:val="000000" w:themeColor="text1"/>
        </w:rPr>
        <w:t xml:space="preserve"> </w:t>
      </w:r>
      <w:r w:rsidRPr="00C64757">
        <w:rPr>
          <w:rFonts w:ascii="Euphemia UCAS" w:hAnsi="Euphemia UCAS" w:cs="Arial"/>
          <w:b/>
          <w:color w:val="000000" w:themeColor="text1"/>
        </w:rPr>
        <w:t>SESI</w:t>
      </w:r>
      <w:r w:rsidR="006F1686" w:rsidRPr="00C64757">
        <w:rPr>
          <w:rFonts w:ascii="Euphemia UCAS" w:hAnsi="Euphemia UCAS" w:cs="Arial"/>
          <w:b/>
          <w:color w:val="000000" w:themeColor="text1"/>
        </w:rPr>
        <w:t>Ó</w:t>
      </w:r>
      <w:r w:rsidRPr="00C64757">
        <w:rPr>
          <w:rFonts w:ascii="Euphemia UCAS" w:hAnsi="Euphemia UCAS" w:cs="Arial"/>
          <w:b/>
          <w:color w:val="000000" w:themeColor="text1"/>
        </w:rPr>
        <w:t xml:space="preserve">N </w:t>
      </w:r>
      <w:r w:rsidR="00DF7338" w:rsidRPr="00C64757">
        <w:rPr>
          <w:rFonts w:ascii="Euphemia UCAS" w:hAnsi="Euphemia UCAS" w:cs="Arial"/>
          <w:b/>
          <w:color w:val="000000" w:themeColor="text1"/>
        </w:rPr>
        <w:t>ORDINARIA</w:t>
      </w:r>
      <w:r w:rsidRPr="00C64757">
        <w:rPr>
          <w:rFonts w:ascii="Euphemia UCAS" w:hAnsi="Euphemia UCAS" w:cs="Arial"/>
          <w:b/>
          <w:color w:val="000000" w:themeColor="text1"/>
        </w:rPr>
        <w:t xml:space="preserve"> DEL </w:t>
      </w:r>
      <w:r w:rsidR="009C2764">
        <w:rPr>
          <w:rFonts w:ascii="Euphemia UCAS" w:hAnsi="Euphemia UCAS" w:cs="Arial"/>
          <w:b/>
          <w:color w:val="000000" w:themeColor="text1"/>
        </w:rPr>
        <w:t xml:space="preserve">COMITÉ DE LA UNIDAD DE IGUALDAD DE GÉNERO </w:t>
      </w:r>
      <w:r w:rsidRPr="00C64757">
        <w:rPr>
          <w:rFonts w:ascii="Euphemia UCAS" w:hAnsi="Euphemia UCAS" w:cs="Arial"/>
          <w:b/>
          <w:color w:val="000000" w:themeColor="text1"/>
        </w:rPr>
        <w:t>DE LA COMIS</w:t>
      </w:r>
      <w:r w:rsidRPr="00EE4182">
        <w:rPr>
          <w:rFonts w:ascii="Euphemia UCAS" w:hAnsi="Euphemia UCAS" w:cs="Arial"/>
          <w:b/>
          <w:color w:val="000000" w:themeColor="text1"/>
        </w:rPr>
        <w:t xml:space="preserve">IÓN ESTATAL DE LOS </w:t>
      </w:r>
      <w:r w:rsidR="008706AA" w:rsidRPr="00EE4182">
        <w:rPr>
          <w:rFonts w:ascii="Euphemia UCAS" w:hAnsi="Euphemia UCAS" w:cs="Arial"/>
          <w:b/>
          <w:color w:val="000000" w:themeColor="text1"/>
        </w:rPr>
        <w:t>DERECHOS HUMANOS</w:t>
      </w:r>
      <w:r w:rsidR="00890B7A" w:rsidRPr="00EE4182">
        <w:rPr>
          <w:rFonts w:ascii="Euphemia UCAS" w:hAnsi="Euphemia UCAS" w:cs="Arial"/>
          <w:b/>
          <w:color w:val="000000" w:themeColor="text1"/>
        </w:rPr>
        <w:t xml:space="preserve">, CELEBRADA EL DÍA </w:t>
      </w:r>
      <w:r w:rsidR="009C2764">
        <w:rPr>
          <w:rFonts w:ascii="Euphemia UCAS" w:hAnsi="Euphemia UCAS" w:cs="Arial"/>
          <w:b/>
          <w:color w:val="000000" w:themeColor="text1"/>
        </w:rPr>
        <w:t>07</w:t>
      </w:r>
      <w:r w:rsidR="00890B7A" w:rsidRPr="00EE4182">
        <w:rPr>
          <w:rFonts w:ascii="Euphemia UCAS" w:hAnsi="Euphemia UCAS" w:cs="Arial"/>
          <w:b/>
          <w:color w:val="000000" w:themeColor="text1"/>
        </w:rPr>
        <w:t xml:space="preserve"> </w:t>
      </w:r>
      <w:r w:rsidRPr="00EE4182">
        <w:rPr>
          <w:rFonts w:ascii="Euphemia UCAS" w:hAnsi="Euphemia UCAS" w:cs="Arial"/>
          <w:b/>
          <w:color w:val="000000" w:themeColor="text1"/>
        </w:rPr>
        <w:t xml:space="preserve">DE </w:t>
      </w:r>
      <w:r w:rsidR="009C2764">
        <w:rPr>
          <w:rFonts w:ascii="Euphemia UCAS" w:hAnsi="Euphemia UCAS" w:cs="Arial"/>
          <w:b/>
          <w:color w:val="000000" w:themeColor="text1"/>
        </w:rPr>
        <w:t>MARZO</w:t>
      </w:r>
      <w:r w:rsidR="005771C0">
        <w:rPr>
          <w:rFonts w:ascii="Euphemia UCAS" w:hAnsi="Euphemia UCAS" w:cs="Arial"/>
          <w:b/>
          <w:color w:val="000000" w:themeColor="text1"/>
        </w:rPr>
        <w:t xml:space="preserve"> </w:t>
      </w:r>
      <w:r w:rsidRPr="00C64757">
        <w:rPr>
          <w:rFonts w:ascii="Euphemia UCAS" w:hAnsi="Euphemia UCAS" w:cs="Arial"/>
          <w:b/>
          <w:color w:val="000000" w:themeColor="text1"/>
        </w:rPr>
        <w:t xml:space="preserve">DEL AÑO DOS MIL </w:t>
      </w:r>
      <w:r w:rsidR="00782EDA" w:rsidRPr="00C64757">
        <w:rPr>
          <w:rFonts w:ascii="Euphemia UCAS" w:hAnsi="Euphemia UCAS" w:cs="Arial"/>
          <w:b/>
          <w:color w:val="000000" w:themeColor="text1"/>
        </w:rPr>
        <w:t>V</w:t>
      </w:r>
      <w:r w:rsidR="00150937">
        <w:rPr>
          <w:rFonts w:ascii="Euphemia UCAS" w:hAnsi="Euphemia UCAS" w:cs="Arial"/>
          <w:b/>
          <w:color w:val="000000" w:themeColor="text1"/>
        </w:rPr>
        <w:t>EINTIDOS</w:t>
      </w:r>
      <w:r w:rsidR="009D42A6">
        <w:rPr>
          <w:rFonts w:ascii="Euphemia UCAS" w:hAnsi="Euphemia UCAS" w:cs="Arial"/>
          <w:b/>
          <w:color w:val="000000" w:themeColor="text1"/>
        </w:rPr>
        <w:t>.</w:t>
      </w:r>
    </w:p>
    <w:p w:rsidR="005771C0" w:rsidRDefault="005771C0" w:rsidP="005771C0">
      <w:pPr>
        <w:spacing w:after="0"/>
        <w:jc w:val="both"/>
        <w:rPr>
          <w:rFonts w:ascii="Euphemia UCAS" w:hAnsi="Euphemia UCAS" w:cs="Arial"/>
          <w:b/>
          <w:color w:val="000000" w:themeColor="text1"/>
        </w:rPr>
      </w:pPr>
    </w:p>
    <w:p w:rsidR="005771C0" w:rsidRDefault="00FF224E" w:rsidP="005771C0">
      <w:pPr>
        <w:spacing w:after="0"/>
        <w:jc w:val="both"/>
        <w:rPr>
          <w:rStyle w:val="Ninguno"/>
          <w:rFonts w:ascii="Euphemia UCAS" w:hAnsi="Euphemia UCAS" w:cs="Arial"/>
          <w:bCs/>
        </w:rPr>
      </w:pPr>
      <w:r>
        <w:rPr>
          <w:rStyle w:val="Ninguno"/>
          <w:rFonts w:ascii="Euphemia UCAS" w:hAnsi="Euphemia UCAS" w:cs="Arial"/>
          <w:b/>
          <w:bCs/>
          <w:u w:val="single"/>
        </w:rPr>
        <w:t>Licda. Alejandra Diego Fierro</w:t>
      </w:r>
      <w:r w:rsidR="005771C0" w:rsidRPr="00522C08">
        <w:rPr>
          <w:rStyle w:val="Ninguno"/>
          <w:rFonts w:ascii="Euphemia UCAS" w:hAnsi="Euphemia UCAS" w:cs="Arial"/>
          <w:b/>
          <w:bCs/>
          <w:u w:val="single"/>
        </w:rPr>
        <w:t>:</w:t>
      </w:r>
      <w:r w:rsidR="005771C0" w:rsidRPr="00522C08">
        <w:rPr>
          <w:rStyle w:val="Ninguno"/>
          <w:rFonts w:ascii="Euphemia UCAS" w:hAnsi="Euphemia UCAS" w:cs="Arial"/>
          <w:bCs/>
        </w:rPr>
        <w:t xml:space="preserve"> </w:t>
      </w:r>
      <w:r w:rsidR="005771C0">
        <w:rPr>
          <w:rStyle w:val="Ninguno"/>
          <w:rFonts w:ascii="Euphemia UCAS" w:hAnsi="Euphemia UCAS" w:cs="Arial"/>
          <w:bCs/>
        </w:rPr>
        <w:t xml:space="preserve">Damos inicio a </w:t>
      </w:r>
      <w:r>
        <w:rPr>
          <w:rStyle w:val="Ninguno"/>
          <w:rFonts w:ascii="Euphemia UCAS" w:hAnsi="Euphemia UCAS" w:cs="Arial"/>
          <w:bCs/>
        </w:rPr>
        <w:t xml:space="preserve">primera reunión del Comité de la Unidad de Igualdad de Género para proceder a la instalación del mismo y desahogar el orden del día previsto. </w:t>
      </w:r>
    </w:p>
    <w:p w:rsidR="005771C0" w:rsidRPr="00C64757" w:rsidRDefault="005771C0" w:rsidP="005771C0">
      <w:pPr>
        <w:spacing w:after="0"/>
        <w:jc w:val="both"/>
        <w:rPr>
          <w:rFonts w:ascii="Euphemia UCAS" w:hAnsi="Euphemia UCAS" w:cs="Arial"/>
          <w:b/>
          <w:color w:val="000000" w:themeColor="text1"/>
        </w:rPr>
      </w:pPr>
    </w:p>
    <w:p w:rsidR="00F225B1" w:rsidRPr="00FF224E" w:rsidRDefault="00F225B1" w:rsidP="00FF224E">
      <w:pPr>
        <w:pStyle w:val="Prrafodelista"/>
        <w:numPr>
          <w:ilvl w:val="0"/>
          <w:numId w:val="30"/>
        </w:numPr>
        <w:spacing w:after="0"/>
        <w:jc w:val="both"/>
        <w:rPr>
          <w:rFonts w:ascii="Euphemia UCAS" w:hAnsi="Euphemia UCAS" w:cs="Arial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224E">
        <w:rPr>
          <w:rFonts w:ascii="Euphemia UCAS" w:hAnsi="Euphemia UCAS" w:cs="Arial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LISTA DE ASISTENCIA</w:t>
      </w:r>
    </w:p>
    <w:p w:rsidR="005771C0" w:rsidRPr="00C64757" w:rsidRDefault="005771C0" w:rsidP="005771C0">
      <w:pPr>
        <w:pStyle w:val="Prrafodelista"/>
        <w:spacing w:after="0"/>
        <w:ind w:left="426"/>
        <w:jc w:val="both"/>
        <w:rPr>
          <w:rFonts w:ascii="Euphemia UCAS" w:hAnsi="Euphemia UCAS" w:cs="Arial"/>
          <w:b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771C0" w:rsidRPr="00E437BF" w:rsidRDefault="005771C0" w:rsidP="005771C0">
      <w:pPr>
        <w:jc w:val="both"/>
        <w:rPr>
          <w:rStyle w:val="Ninguno"/>
          <w:rFonts w:ascii="Euphemia UCAS" w:hAnsi="Euphemia UCAS" w:cs="Arial"/>
          <w:bCs/>
        </w:rPr>
      </w:pPr>
      <w:r>
        <w:rPr>
          <w:rStyle w:val="Ninguno"/>
          <w:rFonts w:ascii="Euphemia UCAS" w:hAnsi="Euphemia UCAS" w:cs="Arial"/>
          <w:b/>
          <w:bCs/>
          <w:u w:val="single"/>
        </w:rPr>
        <w:t>Mtro</w:t>
      </w:r>
      <w:r w:rsidRPr="00E437BF">
        <w:rPr>
          <w:rStyle w:val="Ninguno"/>
          <w:rFonts w:ascii="Euphemia UCAS" w:hAnsi="Euphemia UCAS" w:cs="Arial"/>
          <w:b/>
          <w:bCs/>
          <w:u w:val="single"/>
        </w:rPr>
        <w:t>. Jair Jesús Araiza Galarza:</w:t>
      </w:r>
      <w:r w:rsidRPr="00E437BF">
        <w:rPr>
          <w:rStyle w:val="Ninguno"/>
          <w:rFonts w:ascii="Euphemia UCAS" w:hAnsi="Euphemia UCAS" w:cs="Arial"/>
          <w:bCs/>
        </w:rPr>
        <w:t xml:space="preserve"> </w:t>
      </w:r>
      <w:r>
        <w:rPr>
          <w:rStyle w:val="Ninguno"/>
          <w:rFonts w:ascii="Euphemia UCAS" w:hAnsi="Euphemia UCAS" w:cs="Arial"/>
          <w:bCs/>
        </w:rPr>
        <w:t>En este momento nos acompaña</w:t>
      </w:r>
      <w:r w:rsidRPr="00E437BF">
        <w:rPr>
          <w:rStyle w:val="Ninguno"/>
          <w:rFonts w:ascii="Euphemia UCAS" w:hAnsi="Euphemia UCAS" w:cs="Arial"/>
          <w:bCs/>
        </w:rPr>
        <w:t>:</w:t>
      </w:r>
    </w:p>
    <w:p w:rsidR="00FF224E" w:rsidRPr="00FF224E" w:rsidRDefault="00FF224E" w:rsidP="00FF224E">
      <w:pPr>
        <w:spacing w:line="240" w:lineRule="auto"/>
        <w:rPr>
          <w:rStyle w:val="Ninguno"/>
          <w:rFonts w:ascii="Euphemia UCAS" w:hAnsi="Euphemia UCAS" w:cs="Arial"/>
          <w:bCs/>
        </w:rPr>
      </w:pPr>
      <w:r w:rsidRPr="00FF224E">
        <w:rPr>
          <w:rStyle w:val="Ninguno"/>
          <w:rFonts w:ascii="Euphemia UCAS" w:hAnsi="Euphemia UCAS" w:cs="Arial"/>
          <w:bCs/>
        </w:rPr>
        <w:t>Mtro. Jair Jesús Araiza Galarza</w:t>
      </w:r>
    </w:p>
    <w:p w:rsidR="00FF224E" w:rsidRPr="00FF224E" w:rsidRDefault="00FF224E" w:rsidP="00FF224E">
      <w:pPr>
        <w:spacing w:line="240" w:lineRule="auto"/>
        <w:rPr>
          <w:rStyle w:val="Ninguno"/>
          <w:rFonts w:ascii="Euphemia UCAS" w:hAnsi="Euphemia UCAS" w:cs="Arial"/>
          <w:bCs/>
        </w:rPr>
      </w:pPr>
      <w:r w:rsidRPr="00FF224E">
        <w:rPr>
          <w:rStyle w:val="Ninguno"/>
          <w:rFonts w:ascii="Euphemia UCAS" w:hAnsi="Euphemia UCAS" w:cs="Arial"/>
          <w:bCs/>
        </w:rPr>
        <w:t>Licda. Alejandra Diego Fierro</w:t>
      </w:r>
    </w:p>
    <w:p w:rsidR="00FF224E" w:rsidRPr="00FF224E" w:rsidRDefault="00FF224E" w:rsidP="00FF224E">
      <w:pPr>
        <w:spacing w:line="240" w:lineRule="auto"/>
        <w:rPr>
          <w:rStyle w:val="Ninguno"/>
          <w:rFonts w:ascii="Euphemia UCAS" w:hAnsi="Euphemia UCAS" w:cs="Arial"/>
          <w:bCs/>
        </w:rPr>
      </w:pPr>
      <w:r w:rsidRPr="00FF224E">
        <w:rPr>
          <w:rStyle w:val="Ninguno"/>
          <w:rFonts w:ascii="Euphemia UCAS" w:hAnsi="Euphemia UCAS" w:cs="Arial"/>
          <w:bCs/>
        </w:rPr>
        <w:t>Licda. Adriana Castro Ruíz</w:t>
      </w:r>
    </w:p>
    <w:p w:rsidR="00FF224E" w:rsidRPr="00FF224E" w:rsidRDefault="00FF224E" w:rsidP="00FF224E">
      <w:pPr>
        <w:spacing w:line="240" w:lineRule="auto"/>
        <w:rPr>
          <w:rStyle w:val="Ninguno"/>
          <w:rFonts w:ascii="Euphemia UCAS" w:hAnsi="Euphemia UCAS" w:cs="Arial"/>
          <w:bCs/>
        </w:rPr>
      </w:pPr>
      <w:r w:rsidRPr="00FF224E">
        <w:rPr>
          <w:rStyle w:val="Ninguno"/>
          <w:rFonts w:ascii="Euphemia UCAS" w:hAnsi="Euphemia UCAS" w:cs="Arial"/>
          <w:bCs/>
        </w:rPr>
        <w:t xml:space="preserve">Licda. Guadalupe Moya </w:t>
      </w:r>
      <w:proofErr w:type="spellStart"/>
      <w:r w:rsidRPr="00FF224E">
        <w:rPr>
          <w:rStyle w:val="Ninguno"/>
          <w:rFonts w:ascii="Euphemia UCAS" w:hAnsi="Euphemia UCAS" w:cs="Arial"/>
          <w:bCs/>
        </w:rPr>
        <w:t>Burrola</w:t>
      </w:r>
      <w:proofErr w:type="spellEnd"/>
      <w:r w:rsidRPr="00FF224E">
        <w:rPr>
          <w:rStyle w:val="Ninguno"/>
          <w:rFonts w:ascii="Euphemia UCAS" w:hAnsi="Euphemia UCAS" w:cs="Arial"/>
          <w:bCs/>
        </w:rPr>
        <w:t xml:space="preserve"> </w:t>
      </w:r>
    </w:p>
    <w:p w:rsidR="00FF224E" w:rsidRPr="00FF224E" w:rsidRDefault="00FF224E" w:rsidP="00FF224E">
      <w:pPr>
        <w:spacing w:line="240" w:lineRule="auto"/>
        <w:rPr>
          <w:rStyle w:val="Ninguno"/>
          <w:rFonts w:ascii="Euphemia UCAS" w:hAnsi="Euphemia UCAS" w:cs="Arial"/>
          <w:bCs/>
        </w:rPr>
      </w:pPr>
      <w:r w:rsidRPr="00FF224E">
        <w:rPr>
          <w:rStyle w:val="Ninguno"/>
          <w:rFonts w:ascii="Euphemia UCAS" w:hAnsi="Euphemia UCAS" w:cs="Arial"/>
          <w:bCs/>
        </w:rPr>
        <w:t xml:space="preserve">C.P. Perla I. Rivera Ordóñez </w:t>
      </w:r>
    </w:p>
    <w:p w:rsidR="00FF224E" w:rsidRPr="00FF224E" w:rsidRDefault="00FF224E" w:rsidP="00FF224E">
      <w:pPr>
        <w:spacing w:line="240" w:lineRule="auto"/>
        <w:rPr>
          <w:rStyle w:val="Ninguno"/>
          <w:rFonts w:ascii="Euphemia UCAS" w:hAnsi="Euphemia UCAS" w:cs="Arial"/>
          <w:bCs/>
        </w:rPr>
      </w:pPr>
      <w:r w:rsidRPr="00FF224E">
        <w:rPr>
          <w:rStyle w:val="Ninguno"/>
          <w:rFonts w:ascii="Euphemia UCAS" w:hAnsi="Euphemia UCAS" w:cs="Arial"/>
          <w:bCs/>
        </w:rPr>
        <w:t xml:space="preserve">Licdo. Luis Manuel Lerma Ruíz </w:t>
      </w:r>
    </w:p>
    <w:p w:rsidR="00FF224E" w:rsidRPr="00FF224E" w:rsidRDefault="00FF224E" w:rsidP="00FF224E">
      <w:pPr>
        <w:spacing w:line="240" w:lineRule="auto"/>
        <w:rPr>
          <w:rStyle w:val="Ninguno"/>
          <w:rFonts w:ascii="Euphemia UCAS" w:hAnsi="Euphemia UCAS" w:cs="Arial"/>
          <w:bCs/>
        </w:rPr>
      </w:pPr>
      <w:r w:rsidRPr="00FF224E">
        <w:rPr>
          <w:rStyle w:val="Ninguno"/>
          <w:rFonts w:ascii="Euphemia UCAS" w:hAnsi="Euphemia UCAS" w:cs="Arial"/>
          <w:bCs/>
        </w:rPr>
        <w:t xml:space="preserve">Licda. Judith Alejandra Loya Rodríguez </w:t>
      </w:r>
    </w:p>
    <w:p w:rsidR="005771C0" w:rsidRDefault="00FF224E" w:rsidP="00FF224E">
      <w:pPr>
        <w:spacing w:line="240" w:lineRule="auto"/>
        <w:rPr>
          <w:rStyle w:val="Ninguno"/>
          <w:rFonts w:ascii="Euphemia UCAS" w:hAnsi="Euphemia UCAS" w:cs="Arial"/>
          <w:bCs/>
        </w:rPr>
      </w:pPr>
      <w:r w:rsidRPr="00FF224E">
        <w:rPr>
          <w:rStyle w:val="Ninguno"/>
          <w:rFonts w:ascii="Euphemia UCAS" w:hAnsi="Euphemia UCAS" w:cs="Arial"/>
          <w:bCs/>
        </w:rPr>
        <w:t xml:space="preserve">Licda. Alejandra María Sosa Ordaz </w:t>
      </w:r>
    </w:p>
    <w:p w:rsidR="00FF224E" w:rsidRDefault="00FF224E" w:rsidP="00FF224E">
      <w:pPr>
        <w:spacing w:line="240" w:lineRule="auto"/>
        <w:rPr>
          <w:rStyle w:val="Ninguno"/>
          <w:rFonts w:ascii="Euphemia UCAS" w:hAnsi="Euphemia UCAS" w:cs="Arial"/>
          <w:bCs/>
        </w:rPr>
      </w:pPr>
      <w:r>
        <w:rPr>
          <w:rStyle w:val="Ninguno"/>
          <w:rFonts w:ascii="Euphemia UCAS" w:hAnsi="Euphemia UCAS" w:cs="Arial"/>
          <w:bCs/>
        </w:rPr>
        <w:t>El Lic. Marco Pizarro</w:t>
      </w:r>
      <w:r w:rsidR="007C6E4F">
        <w:rPr>
          <w:rStyle w:val="Ninguno"/>
          <w:rFonts w:ascii="Euphemia UCAS" w:hAnsi="Euphemia UCAS" w:cs="Arial"/>
          <w:bCs/>
        </w:rPr>
        <w:t xml:space="preserve"> Munguía se integró a las 13:30</w:t>
      </w:r>
      <w:r>
        <w:rPr>
          <w:rStyle w:val="Ninguno"/>
          <w:rFonts w:ascii="Euphemia UCAS" w:hAnsi="Euphemia UCAS" w:cs="Arial"/>
          <w:bCs/>
        </w:rPr>
        <w:t xml:space="preserve"> horas. </w:t>
      </w:r>
    </w:p>
    <w:p w:rsidR="005771C0" w:rsidRPr="00FE463A" w:rsidRDefault="005771C0" w:rsidP="005771C0">
      <w:pPr>
        <w:spacing w:after="0"/>
        <w:jc w:val="both"/>
        <w:rPr>
          <w:rStyle w:val="Ninguno"/>
          <w:rFonts w:ascii="Euphemia UCAS" w:hAnsi="Euphemia UCAS" w:cs="Arial"/>
          <w:b/>
          <w:bCs/>
        </w:rPr>
      </w:pPr>
    </w:p>
    <w:p w:rsidR="00FF224E" w:rsidRPr="00FE463A" w:rsidRDefault="00FF224E" w:rsidP="00FE463A">
      <w:pPr>
        <w:pStyle w:val="Prrafodelista"/>
        <w:numPr>
          <w:ilvl w:val="0"/>
          <w:numId w:val="30"/>
        </w:numPr>
        <w:spacing w:after="0"/>
        <w:jc w:val="both"/>
        <w:rPr>
          <w:rFonts w:ascii="Euphemia UCAS" w:hAnsi="Euphemia UCAS" w:cs="Arial"/>
          <w:b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463A">
        <w:rPr>
          <w:rFonts w:ascii="Euphemia UCAS" w:hAnsi="Euphemia UCAS" w:cs="Arial"/>
          <w:b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Lectura y aprobación, en su caso, del orden del día.</w:t>
      </w:r>
    </w:p>
    <w:p w:rsidR="00FF224E" w:rsidRPr="00FE463A" w:rsidRDefault="00FF224E" w:rsidP="00FF224E">
      <w:pPr>
        <w:pStyle w:val="Prrafodelista"/>
        <w:spacing w:after="0" w:line="240" w:lineRule="auto"/>
        <w:rPr>
          <w:rStyle w:val="Ninguno"/>
          <w:rFonts w:ascii="Euphemia UCAS" w:hAnsi="Euphemia UCAS" w:cs="Arial"/>
          <w:bCs/>
        </w:rPr>
      </w:pPr>
    </w:p>
    <w:p w:rsidR="00FF224E" w:rsidRPr="00FE463A" w:rsidRDefault="00FF224E" w:rsidP="00FF224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Style w:val="Ninguno"/>
          <w:rFonts w:ascii="Euphemia UCAS" w:hAnsi="Euphemia UCAS" w:cs="Arial"/>
          <w:bCs/>
        </w:rPr>
      </w:pPr>
      <w:r w:rsidRPr="00FE463A">
        <w:rPr>
          <w:rStyle w:val="Ninguno"/>
          <w:rFonts w:ascii="Euphemia UCAS" w:hAnsi="Euphemia UCAS" w:cs="Arial"/>
          <w:bCs/>
        </w:rPr>
        <w:t>Pase de lista de asistencia y declaración de quórum, en su caso.</w:t>
      </w:r>
    </w:p>
    <w:p w:rsidR="00FF224E" w:rsidRPr="00FE463A" w:rsidRDefault="00FF224E" w:rsidP="00FF224E">
      <w:pPr>
        <w:pStyle w:val="Prrafodelista"/>
        <w:spacing w:after="0" w:line="240" w:lineRule="auto"/>
        <w:jc w:val="both"/>
        <w:rPr>
          <w:rStyle w:val="Ninguno"/>
          <w:rFonts w:ascii="Euphemia UCAS" w:hAnsi="Euphemia UCAS" w:cs="Arial"/>
          <w:bCs/>
        </w:rPr>
      </w:pPr>
    </w:p>
    <w:p w:rsidR="00FF224E" w:rsidRPr="00FE463A" w:rsidRDefault="00FF224E" w:rsidP="00FF224E">
      <w:pPr>
        <w:pStyle w:val="Prrafodelista"/>
        <w:numPr>
          <w:ilvl w:val="0"/>
          <w:numId w:val="31"/>
        </w:numPr>
        <w:spacing w:after="0" w:line="240" w:lineRule="auto"/>
        <w:rPr>
          <w:rStyle w:val="Ninguno"/>
          <w:rFonts w:ascii="Euphemia UCAS" w:hAnsi="Euphemia UCAS" w:cs="Arial"/>
          <w:bCs/>
        </w:rPr>
      </w:pPr>
      <w:r w:rsidRPr="00FE463A">
        <w:rPr>
          <w:rStyle w:val="Ninguno"/>
          <w:rFonts w:ascii="Euphemia UCAS" w:hAnsi="Euphemia UCAS" w:cs="Arial"/>
          <w:bCs/>
        </w:rPr>
        <w:t>Lectura y aprobación, en su caso, del orden del día.</w:t>
      </w:r>
    </w:p>
    <w:p w:rsidR="00FF224E" w:rsidRPr="00FE463A" w:rsidRDefault="00FF224E" w:rsidP="00FF224E">
      <w:pPr>
        <w:spacing w:after="0" w:line="240" w:lineRule="auto"/>
        <w:contextualSpacing/>
        <w:rPr>
          <w:rStyle w:val="Ninguno"/>
          <w:rFonts w:ascii="Euphemia UCAS" w:hAnsi="Euphemia UCAS" w:cs="Arial"/>
          <w:bCs/>
        </w:rPr>
      </w:pPr>
    </w:p>
    <w:p w:rsidR="00FF224E" w:rsidRPr="00FE463A" w:rsidRDefault="00FF224E" w:rsidP="00FF224E">
      <w:pPr>
        <w:pStyle w:val="Prrafodelista"/>
        <w:numPr>
          <w:ilvl w:val="0"/>
          <w:numId w:val="31"/>
        </w:numPr>
        <w:spacing w:after="0" w:line="240" w:lineRule="auto"/>
        <w:rPr>
          <w:rStyle w:val="Ninguno"/>
          <w:rFonts w:ascii="Euphemia UCAS" w:hAnsi="Euphemia UCAS" w:cs="Arial"/>
          <w:bCs/>
        </w:rPr>
      </w:pPr>
      <w:r w:rsidRPr="00FE463A">
        <w:rPr>
          <w:rStyle w:val="Ninguno"/>
          <w:rFonts w:ascii="Euphemia UCAS" w:hAnsi="Euphemia UCAS" w:cs="Arial"/>
          <w:bCs/>
        </w:rPr>
        <w:t>Exposición del acuerdo de creación del Comité de la Unidad de Igualdad de Género.</w:t>
      </w:r>
    </w:p>
    <w:p w:rsidR="00FF224E" w:rsidRPr="00FE463A" w:rsidRDefault="00FF224E" w:rsidP="00FF224E">
      <w:pPr>
        <w:pStyle w:val="Prrafodelista"/>
        <w:spacing w:line="240" w:lineRule="auto"/>
        <w:rPr>
          <w:rStyle w:val="Ninguno"/>
          <w:rFonts w:ascii="Euphemia UCAS" w:hAnsi="Euphemia UCAS" w:cs="Arial"/>
          <w:bCs/>
        </w:rPr>
      </w:pPr>
    </w:p>
    <w:p w:rsidR="00FF224E" w:rsidRPr="00FE463A" w:rsidRDefault="00FF224E" w:rsidP="00FF224E">
      <w:pPr>
        <w:pStyle w:val="Prrafodelista"/>
        <w:numPr>
          <w:ilvl w:val="0"/>
          <w:numId w:val="31"/>
        </w:numPr>
        <w:spacing w:after="0" w:line="240" w:lineRule="auto"/>
        <w:rPr>
          <w:rStyle w:val="Ninguno"/>
          <w:rFonts w:ascii="Euphemia UCAS" w:hAnsi="Euphemia UCAS" w:cs="Arial"/>
          <w:bCs/>
        </w:rPr>
      </w:pPr>
      <w:r w:rsidRPr="00FE463A">
        <w:rPr>
          <w:rStyle w:val="Ninguno"/>
          <w:rFonts w:ascii="Euphemia UCAS" w:hAnsi="Euphemia UCAS" w:cs="Arial"/>
          <w:bCs/>
        </w:rPr>
        <w:t xml:space="preserve">Instalación formal del Comité de la UIG. </w:t>
      </w:r>
    </w:p>
    <w:p w:rsidR="00FF224E" w:rsidRPr="00FE463A" w:rsidRDefault="00FF224E" w:rsidP="00FF224E">
      <w:pPr>
        <w:pStyle w:val="Prrafodelista"/>
        <w:spacing w:after="0" w:line="240" w:lineRule="auto"/>
        <w:rPr>
          <w:rStyle w:val="Ninguno"/>
          <w:rFonts w:ascii="Euphemia UCAS" w:hAnsi="Euphemia UCAS" w:cs="Arial"/>
          <w:bCs/>
        </w:rPr>
      </w:pPr>
    </w:p>
    <w:p w:rsidR="00FF224E" w:rsidRPr="00FE463A" w:rsidRDefault="00FF224E" w:rsidP="00FF224E">
      <w:pPr>
        <w:pStyle w:val="Prrafodelista"/>
        <w:numPr>
          <w:ilvl w:val="0"/>
          <w:numId w:val="31"/>
        </w:numPr>
        <w:spacing w:after="0" w:line="240" w:lineRule="auto"/>
        <w:rPr>
          <w:rStyle w:val="Ninguno"/>
          <w:rFonts w:ascii="Euphemia UCAS" w:hAnsi="Euphemia UCAS" w:cs="Arial"/>
          <w:bCs/>
        </w:rPr>
      </w:pPr>
      <w:r w:rsidRPr="00FE463A">
        <w:rPr>
          <w:rStyle w:val="Ninguno"/>
          <w:rFonts w:ascii="Euphemia UCAS" w:hAnsi="Euphemia UCAS" w:cs="Arial"/>
          <w:bCs/>
        </w:rPr>
        <w:t xml:space="preserve">Acuerdo de medios de notificación de las reuniones del Comité de la Unidad de Igualdad de Género </w:t>
      </w:r>
    </w:p>
    <w:p w:rsidR="00FF224E" w:rsidRPr="00FE463A" w:rsidRDefault="00FF224E" w:rsidP="00FF224E">
      <w:pPr>
        <w:spacing w:after="0" w:line="240" w:lineRule="auto"/>
        <w:contextualSpacing/>
        <w:rPr>
          <w:rStyle w:val="Ninguno"/>
          <w:rFonts w:ascii="Euphemia UCAS" w:hAnsi="Euphemia UCAS" w:cs="Arial"/>
          <w:bCs/>
        </w:rPr>
      </w:pPr>
    </w:p>
    <w:p w:rsidR="00FF224E" w:rsidRPr="00FE463A" w:rsidRDefault="00FF224E" w:rsidP="00FF224E">
      <w:pPr>
        <w:pStyle w:val="Prrafodelista"/>
        <w:numPr>
          <w:ilvl w:val="0"/>
          <w:numId w:val="31"/>
        </w:numPr>
        <w:spacing w:after="0" w:line="240" w:lineRule="auto"/>
        <w:rPr>
          <w:rStyle w:val="Ninguno"/>
          <w:rFonts w:ascii="Euphemia UCAS" w:hAnsi="Euphemia UCAS" w:cs="Arial"/>
          <w:bCs/>
        </w:rPr>
      </w:pPr>
      <w:r w:rsidRPr="00FE463A">
        <w:rPr>
          <w:rStyle w:val="Ninguno"/>
          <w:rFonts w:ascii="Euphemia UCAS" w:hAnsi="Euphemia UCAS" w:cs="Arial"/>
          <w:bCs/>
        </w:rPr>
        <w:t xml:space="preserve">Análisis y en su caso acuerdo para calendarizar reuniones del Comité de la Unidad de Igualdad de Género </w:t>
      </w:r>
    </w:p>
    <w:p w:rsidR="00FF224E" w:rsidRPr="00FE463A" w:rsidRDefault="00FF224E" w:rsidP="00FF224E">
      <w:pPr>
        <w:spacing w:after="0" w:line="240" w:lineRule="auto"/>
        <w:contextualSpacing/>
        <w:rPr>
          <w:rStyle w:val="Ninguno"/>
          <w:rFonts w:ascii="Euphemia UCAS" w:hAnsi="Euphemia UCAS" w:cs="Arial"/>
          <w:bCs/>
        </w:rPr>
      </w:pPr>
    </w:p>
    <w:p w:rsidR="00FF224E" w:rsidRPr="00FE463A" w:rsidRDefault="00FF224E" w:rsidP="00FF224E">
      <w:pPr>
        <w:pStyle w:val="Prrafodelista"/>
        <w:numPr>
          <w:ilvl w:val="0"/>
          <w:numId w:val="31"/>
        </w:numPr>
        <w:spacing w:after="0" w:line="240" w:lineRule="auto"/>
        <w:rPr>
          <w:rStyle w:val="Ninguno"/>
          <w:rFonts w:ascii="Euphemia UCAS" w:hAnsi="Euphemia UCAS" w:cs="Arial"/>
          <w:bCs/>
        </w:rPr>
      </w:pPr>
      <w:r w:rsidRPr="00FE463A">
        <w:rPr>
          <w:rStyle w:val="Ninguno"/>
          <w:rFonts w:ascii="Euphemia UCAS" w:hAnsi="Euphemia UCAS" w:cs="Arial"/>
          <w:bCs/>
        </w:rPr>
        <w:lastRenderedPageBreak/>
        <w:t>Asuntos generales.</w:t>
      </w:r>
    </w:p>
    <w:p w:rsidR="00FF224E" w:rsidRPr="00FE463A" w:rsidRDefault="00FF224E" w:rsidP="00FF224E">
      <w:pPr>
        <w:spacing w:after="0" w:line="240" w:lineRule="auto"/>
        <w:contextualSpacing/>
        <w:rPr>
          <w:rStyle w:val="Ninguno"/>
          <w:rFonts w:ascii="Euphemia UCAS" w:hAnsi="Euphemia UCAS" w:cs="Arial"/>
          <w:bCs/>
        </w:rPr>
      </w:pPr>
    </w:p>
    <w:p w:rsidR="00FF224E" w:rsidRPr="00FE463A" w:rsidRDefault="00FF224E" w:rsidP="00FF224E">
      <w:pPr>
        <w:pStyle w:val="Prrafodelista"/>
        <w:numPr>
          <w:ilvl w:val="0"/>
          <w:numId w:val="31"/>
        </w:numPr>
        <w:spacing w:after="0" w:line="240" w:lineRule="auto"/>
        <w:rPr>
          <w:rStyle w:val="Ninguno"/>
          <w:rFonts w:ascii="Euphemia UCAS" w:hAnsi="Euphemia UCAS" w:cs="Arial"/>
          <w:bCs/>
        </w:rPr>
      </w:pPr>
      <w:r w:rsidRPr="00FE463A">
        <w:rPr>
          <w:rStyle w:val="Ninguno"/>
          <w:rFonts w:ascii="Euphemia UCAS" w:hAnsi="Euphemia UCAS" w:cs="Arial"/>
          <w:bCs/>
        </w:rPr>
        <w:t>Clausura y hora de término de la reunión.</w:t>
      </w:r>
    </w:p>
    <w:p w:rsidR="00FF224E" w:rsidRPr="00FE463A" w:rsidRDefault="00FF224E" w:rsidP="00FF224E">
      <w:pPr>
        <w:spacing w:after="0" w:line="240" w:lineRule="auto"/>
        <w:rPr>
          <w:rStyle w:val="Ninguno"/>
          <w:rFonts w:ascii="Euphemia UCAS" w:hAnsi="Euphemia UCAS" w:cs="Arial"/>
          <w:bCs/>
        </w:rPr>
      </w:pPr>
    </w:p>
    <w:p w:rsidR="00FF224E" w:rsidRPr="00FE463A" w:rsidRDefault="00FF224E" w:rsidP="00FF224E">
      <w:pPr>
        <w:spacing w:after="0" w:line="360" w:lineRule="auto"/>
        <w:rPr>
          <w:rStyle w:val="Ninguno"/>
          <w:rFonts w:ascii="Euphemia UCAS" w:hAnsi="Euphemia UCAS" w:cs="Arial"/>
          <w:bCs/>
        </w:rPr>
      </w:pPr>
      <w:r w:rsidRPr="00FE463A">
        <w:rPr>
          <w:rStyle w:val="Ninguno"/>
          <w:rFonts w:ascii="Euphemia UCAS" w:hAnsi="Euphemia UCAS" w:cs="Arial"/>
          <w:bCs/>
        </w:rPr>
        <w:t>Aprobándose por unanimidad el orden del día programado para la reunión del Comité.</w:t>
      </w:r>
    </w:p>
    <w:p w:rsidR="005C31F0" w:rsidRPr="00F225B1" w:rsidRDefault="005C31F0" w:rsidP="00AD7270">
      <w:pPr>
        <w:spacing w:after="0"/>
        <w:jc w:val="both"/>
        <w:rPr>
          <w:rStyle w:val="Ninguno"/>
          <w:rFonts w:ascii="Euphemia UCAS" w:hAnsi="Euphemia UCAS" w:cs="Arial"/>
          <w:bCs/>
        </w:rPr>
      </w:pPr>
    </w:p>
    <w:p w:rsidR="00FF224E" w:rsidRPr="00FE463A" w:rsidRDefault="00FF224E" w:rsidP="00FE463A">
      <w:pPr>
        <w:pStyle w:val="Prrafodelista"/>
        <w:numPr>
          <w:ilvl w:val="0"/>
          <w:numId w:val="30"/>
        </w:numPr>
        <w:spacing w:after="0"/>
        <w:jc w:val="both"/>
        <w:rPr>
          <w:rFonts w:ascii="Euphemia UCAS" w:hAnsi="Euphemia UCAS" w:cs="Arial"/>
          <w:b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463A">
        <w:rPr>
          <w:rFonts w:ascii="Euphemia UCAS" w:hAnsi="Euphemia UCAS" w:cs="Arial"/>
          <w:b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Exposición del acuerdo de creación del Comité de la Unidad de Igualdad de Género.</w:t>
      </w:r>
    </w:p>
    <w:p w:rsidR="00555533" w:rsidRPr="00DE2E36" w:rsidRDefault="00555533" w:rsidP="00AD7270">
      <w:pPr>
        <w:spacing w:after="0"/>
        <w:jc w:val="both"/>
        <w:rPr>
          <w:rStyle w:val="Ninguno"/>
          <w:rFonts w:ascii="Euphemia UCAS" w:hAnsi="Euphemia UCAS" w:cs="Arial"/>
          <w:b/>
          <w:bCs/>
          <w:u w:val="single"/>
        </w:rPr>
      </w:pPr>
    </w:p>
    <w:p w:rsidR="004A65D5" w:rsidRDefault="00FF224E" w:rsidP="00A30D94">
      <w:pPr>
        <w:spacing w:after="0"/>
        <w:jc w:val="both"/>
        <w:rPr>
          <w:rStyle w:val="Ninguno"/>
          <w:rFonts w:ascii="Euphemia UCAS" w:hAnsi="Euphemia UCAS" w:cs="Arial"/>
          <w:bCs/>
        </w:rPr>
      </w:pPr>
      <w:r>
        <w:rPr>
          <w:rStyle w:val="Ninguno"/>
          <w:rFonts w:ascii="Euphemia UCAS" w:hAnsi="Euphemia UCAS" w:cs="Arial"/>
          <w:bCs/>
        </w:rPr>
        <w:t xml:space="preserve">A cargo de la Licda. Alejandra Diego Fierro se hizo una relatoría al respecto del contenido del acuerdo por el cual se crea </w:t>
      </w:r>
      <w:r w:rsidR="004E4AB8">
        <w:rPr>
          <w:rStyle w:val="Ninguno"/>
          <w:rFonts w:ascii="Euphemia UCAS" w:hAnsi="Euphemia UCAS" w:cs="Arial"/>
          <w:bCs/>
        </w:rPr>
        <w:t>la Unidad de Igualdad de Género, los puntos importantes del acuerdo, así como también cuáles serán las funciones que realizará el Comité.</w:t>
      </w:r>
    </w:p>
    <w:p w:rsidR="00E62A3A" w:rsidRPr="008A245A" w:rsidRDefault="00E62A3A" w:rsidP="00A30D94">
      <w:pPr>
        <w:spacing w:after="0"/>
        <w:jc w:val="both"/>
        <w:rPr>
          <w:rFonts w:ascii="Euphemia UCAS" w:hAnsi="Euphemia UCAS" w:cs="Arial"/>
          <w:bCs/>
          <w:lang w:val="es-ES_tradnl"/>
        </w:rPr>
      </w:pPr>
    </w:p>
    <w:p w:rsidR="004E4AB8" w:rsidRPr="004E4AB8" w:rsidRDefault="004E4AB8" w:rsidP="00FE463A">
      <w:pPr>
        <w:pStyle w:val="Prrafodelista"/>
        <w:numPr>
          <w:ilvl w:val="0"/>
          <w:numId w:val="30"/>
        </w:numPr>
        <w:spacing w:after="0"/>
        <w:jc w:val="both"/>
        <w:rPr>
          <w:rFonts w:ascii="Century Gothic" w:eastAsia="Times New Roman" w:hAnsi="Century Gothic" w:cs="Times New Roman"/>
          <w:b/>
          <w:color w:val="000000"/>
          <w:sz w:val="24"/>
          <w:szCs w:val="24"/>
          <w:lang w:val="es-ES" w:eastAsia="es-ES"/>
        </w:rPr>
      </w:pPr>
      <w:r w:rsidRPr="00FE463A">
        <w:rPr>
          <w:rFonts w:ascii="Euphemia UCAS" w:hAnsi="Euphemia UCAS" w:cs="Arial"/>
          <w:b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Instalación formal del Comité de la UIG.</w:t>
      </w:r>
      <w:r w:rsidRPr="004E4AB8">
        <w:rPr>
          <w:rFonts w:ascii="Century Gothic" w:eastAsia="Times New Roman" w:hAnsi="Century Gothic" w:cs="Times New Roman"/>
          <w:b/>
          <w:color w:val="000000"/>
          <w:sz w:val="24"/>
          <w:szCs w:val="24"/>
          <w:lang w:val="es-ES" w:eastAsia="es-ES"/>
        </w:rPr>
        <w:t xml:space="preserve"> </w:t>
      </w:r>
    </w:p>
    <w:p w:rsidR="00E67252" w:rsidRPr="00AE484F" w:rsidRDefault="00E67252" w:rsidP="00A30D94">
      <w:pPr>
        <w:pStyle w:val="Prrafodelista"/>
        <w:spacing w:after="0"/>
        <w:ind w:left="0"/>
        <w:rPr>
          <w:b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1E4B" w:rsidRPr="007C6E4F" w:rsidRDefault="004E4AB8" w:rsidP="00A30D94">
      <w:pPr>
        <w:spacing w:after="0"/>
        <w:jc w:val="both"/>
        <w:rPr>
          <w:rStyle w:val="Ninguno"/>
          <w:rFonts w:ascii="Euphemia UCAS" w:hAnsi="Euphemia UCAS" w:cs="Arial"/>
          <w:bCs/>
        </w:rPr>
      </w:pPr>
      <w:r w:rsidRPr="007C6E4F">
        <w:rPr>
          <w:rStyle w:val="Ninguno"/>
          <w:rFonts w:ascii="Euphemia UCAS" w:hAnsi="Euphemia UCAS" w:cs="Arial"/>
          <w:bCs/>
        </w:rPr>
        <w:t xml:space="preserve">Formalmente a las </w:t>
      </w:r>
      <w:r w:rsidR="007C6E4F" w:rsidRPr="007C6E4F">
        <w:rPr>
          <w:rStyle w:val="Ninguno"/>
          <w:rFonts w:ascii="Euphemia UCAS" w:hAnsi="Euphemia UCAS" w:cs="Arial"/>
          <w:bCs/>
        </w:rPr>
        <w:t>13:20</w:t>
      </w:r>
      <w:r w:rsidRPr="007C6E4F">
        <w:rPr>
          <w:rStyle w:val="Ninguno"/>
          <w:rFonts w:ascii="Euphemia UCAS" w:hAnsi="Euphemia UCAS" w:cs="Arial"/>
          <w:bCs/>
        </w:rPr>
        <w:t xml:space="preserve">_horas quedó instalado el Comité de la Unidad de Igualdad de Género de la Comisión Estatal de los Derechos Humanos del Estado de Chihuahua. </w:t>
      </w:r>
    </w:p>
    <w:p w:rsidR="004E4AB8" w:rsidRPr="00FE463A" w:rsidRDefault="004E4AB8" w:rsidP="00FE463A">
      <w:pPr>
        <w:pStyle w:val="Prrafodelista"/>
        <w:spacing w:after="0"/>
        <w:jc w:val="both"/>
        <w:rPr>
          <w:b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E4AB8" w:rsidRPr="00FE463A" w:rsidRDefault="004E4AB8" w:rsidP="00FE463A">
      <w:pPr>
        <w:pStyle w:val="Prrafodelista"/>
        <w:numPr>
          <w:ilvl w:val="0"/>
          <w:numId w:val="30"/>
        </w:numPr>
        <w:spacing w:after="0"/>
        <w:jc w:val="both"/>
        <w:rPr>
          <w:rFonts w:ascii="Euphemia UCAS" w:hAnsi="Euphemia UCAS" w:cs="Arial"/>
          <w:b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463A">
        <w:rPr>
          <w:rFonts w:ascii="Euphemia UCAS" w:hAnsi="Euphemia UCAS" w:cs="Arial"/>
          <w:b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Acuerdo de medios de notificación de las reuniones del Comité de la Unidad de Igualdad de Género. </w:t>
      </w:r>
    </w:p>
    <w:p w:rsidR="00BA45A5" w:rsidRDefault="00BA45A5" w:rsidP="00A30D94">
      <w:pPr>
        <w:spacing w:after="0"/>
        <w:rPr>
          <w:rFonts w:ascii="Euphemia UCAS" w:hAnsi="Euphemia UCAS" w:cs="Arial"/>
          <w:bCs/>
          <w:lang w:val="es-ES_tradnl"/>
        </w:rPr>
      </w:pPr>
    </w:p>
    <w:p w:rsidR="00AB1E4B" w:rsidRPr="00462869" w:rsidRDefault="00462869" w:rsidP="00A30D94">
      <w:pPr>
        <w:spacing w:after="0"/>
        <w:jc w:val="both"/>
        <w:rPr>
          <w:rStyle w:val="Ninguno"/>
          <w:rFonts w:ascii="Euphemia UCAS" w:hAnsi="Euphemia UCAS" w:cs="Arial"/>
          <w:bCs/>
        </w:rPr>
      </w:pPr>
      <w:r>
        <w:rPr>
          <w:rStyle w:val="Ninguno"/>
          <w:rFonts w:ascii="Euphemia UCAS" w:hAnsi="Euphemia UCAS" w:cs="Arial"/>
          <w:b/>
          <w:bCs/>
          <w:u w:val="single"/>
        </w:rPr>
        <w:t xml:space="preserve">Licda. Alejandra Diego Fierro, </w:t>
      </w:r>
      <w:r w:rsidRPr="00462869">
        <w:rPr>
          <w:rStyle w:val="Ninguno"/>
          <w:rFonts w:ascii="Euphemia UCAS" w:hAnsi="Euphemia UCAS" w:cs="Arial"/>
          <w:bCs/>
        </w:rPr>
        <w:t>comentó que era necesario que se estableciera por acuerdo si se seguiría notificando de las reuniones por medio del correo electrónico.</w:t>
      </w:r>
    </w:p>
    <w:p w:rsidR="00462869" w:rsidRPr="00462869" w:rsidRDefault="00462869" w:rsidP="00A30D94">
      <w:pPr>
        <w:spacing w:after="0"/>
        <w:jc w:val="both"/>
        <w:rPr>
          <w:rStyle w:val="Ninguno"/>
          <w:rFonts w:ascii="Euphemia UCAS" w:hAnsi="Euphemia UCAS" w:cs="Arial"/>
          <w:bCs/>
        </w:rPr>
      </w:pPr>
    </w:p>
    <w:p w:rsidR="00462869" w:rsidRPr="00462869" w:rsidRDefault="00462869" w:rsidP="00A30D94">
      <w:pPr>
        <w:spacing w:after="0"/>
        <w:jc w:val="both"/>
        <w:rPr>
          <w:rStyle w:val="Ninguno"/>
          <w:rFonts w:ascii="Euphemia UCAS" w:hAnsi="Euphemia UCAS" w:cs="Arial"/>
          <w:bCs/>
        </w:rPr>
      </w:pPr>
      <w:r w:rsidRPr="00462869">
        <w:rPr>
          <w:rStyle w:val="Ninguno"/>
          <w:rFonts w:ascii="Euphemia UCAS" w:hAnsi="Euphemia UCAS" w:cs="Arial"/>
          <w:bCs/>
        </w:rPr>
        <w:t xml:space="preserve">A lo que las personas que integran el comité estuvieron de acuerdo por unanimidad. </w:t>
      </w:r>
    </w:p>
    <w:p w:rsidR="00F21523" w:rsidRPr="00462869" w:rsidRDefault="00F21523" w:rsidP="00A30D94">
      <w:pPr>
        <w:spacing w:after="0"/>
        <w:jc w:val="both"/>
        <w:rPr>
          <w:rStyle w:val="Ninguno"/>
          <w:b/>
        </w:rPr>
      </w:pPr>
    </w:p>
    <w:p w:rsidR="00BA45A5" w:rsidRPr="00FE463A" w:rsidRDefault="00462869" w:rsidP="00FE463A">
      <w:pPr>
        <w:pStyle w:val="Prrafodelista"/>
        <w:numPr>
          <w:ilvl w:val="0"/>
          <w:numId w:val="30"/>
        </w:numPr>
        <w:spacing w:after="0"/>
        <w:jc w:val="both"/>
        <w:rPr>
          <w:b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463A">
        <w:rPr>
          <w:b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Análisis y en su caso acuerdo para calendarizar reuniones del Comité de </w:t>
      </w:r>
      <w:r w:rsidR="007C6E4F" w:rsidRPr="00FE463A">
        <w:rPr>
          <w:b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Unidad de Igualdad de Género.</w:t>
      </w:r>
    </w:p>
    <w:p w:rsidR="00F21523" w:rsidRDefault="00F21523" w:rsidP="00A30D94">
      <w:pPr>
        <w:spacing w:after="0"/>
        <w:jc w:val="both"/>
        <w:rPr>
          <w:rFonts w:ascii="Euphemia UCAS" w:hAnsi="Euphemia UCAS" w:cs="Arial"/>
          <w:bCs/>
          <w:lang w:val="es-ES_tradnl"/>
        </w:rPr>
      </w:pPr>
    </w:p>
    <w:p w:rsidR="00F21523" w:rsidRDefault="007C6E4F" w:rsidP="00A30D94">
      <w:pPr>
        <w:spacing w:after="0"/>
        <w:jc w:val="both"/>
        <w:rPr>
          <w:rStyle w:val="Ninguno"/>
          <w:rFonts w:ascii="Euphemia UCAS" w:hAnsi="Euphemia UCAS" w:cs="Arial"/>
          <w:b/>
          <w:bCs/>
          <w:u w:val="single"/>
        </w:rPr>
      </w:pPr>
      <w:r>
        <w:rPr>
          <w:rStyle w:val="Ninguno"/>
          <w:rFonts w:ascii="Euphemia UCAS" w:hAnsi="Euphemia UCAS" w:cs="Arial"/>
          <w:b/>
          <w:bCs/>
          <w:u w:val="single"/>
        </w:rPr>
        <w:t xml:space="preserve">Licda. Alejandra Diego Fierro, </w:t>
      </w:r>
      <w:r w:rsidRPr="007C6E4F">
        <w:rPr>
          <w:rStyle w:val="Ninguno"/>
          <w:rFonts w:ascii="Euphemia UCAS" w:hAnsi="Euphemia UCAS" w:cs="Arial"/>
          <w:bCs/>
        </w:rPr>
        <w:t>en referencia al acuerdo de creación del Comité de la Unidad de Igualdad de Género se citará a reuniones ordinarias trimestrales por lo que se consultó con el comité, si se dejan establecidas las fechas desde ese momento.</w:t>
      </w:r>
    </w:p>
    <w:p w:rsidR="007C6E4F" w:rsidRDefault="007C6E4F" w:rsidP="00A30D94">
      <w:pPr>
        <w:spacing w:after="0"/>
        <w:jc w:val="both"/>
        <w:rPr>
          <w:rStyle w:val="Ninguno"/>
          <w:rFonts w:ascii="Euphemia UCAS" w:hAnsi="Euphemia UCAS" w:cs="Arial"/>
          <w:b/>
          <w:bCs/>
          <w:u w:val="single"/>
        </w:rPr>
      </w:pPr>
    </w:p>
    <w:p w:rsidR="007C6E4F" w:rsidRDefault="007C6E4F" w:rsidP="00A30D94">
      <w:pPr>
        <w:spacing w:after="0"/>
        <w:jc w:val="both"/>
        <w:rPr>
          <w:rStyle w:val="Ninguno"/>
          <w:rFonts w:ascii="Euphemia UCAS" w:hAnsi="Euphemia UCAS" w:cs="Arial"/>
          <w:b/>
          <w:bCs/>
          <w:u w:val="single"/>
        </w:rPr>
      </w:pPr>
      <w:r>
        <w:rPr>
          <w:rStyle w:val="Ninguno"/>
          <w:rFonts w:ascii="Euphemia UCAS" w:hAnsi="Euphemia UCAS" w:cs="Arial"/>
          <w:b/>
          <w:bCs/>
          <w:u w:val="single"/>
        </w:rPr>
        <w:t>A lo que la Licda. Adriana Castro Ruíz</w:t>
      </w:r>
      <w:r w:rsidRPr="007C6E4F">
        <w:rPr>
          <w:rStyle w:val="Ninguno"/>
          <w:rFonts w:ascii="Euphemia UCAS" w:hAnsi="Euphemia UCAS" w:cs="Arial"/>
          <w:bCs/>
        </w:rPr>
        <w:t xml:space="preserve"> mencionó que faltarían tres en el año por lo que no ve problema de dejar una fecha establecida y si se tiene que cambiar se vea cerca de la fecha.</w:t>
      </w:r>
    </w:p>
    <w:p w:rsidR="007C6E4F" w:rsidRDefault="007C6E4F" w:rsidP="00A30D94">
      <w:pPr>
        <w:spacing w:after="0"/>
        <w:jc w:val="both"/>
        <w:rPr>
          <w:rStyle w:val="Ninguno"/>
          <w:rFonts w:ascii="Euphemia UCAS" w:hAnsi="Euphemia UCAS" w:cs="Arial"/>
          <w:b/>
          <w:bCs/>
          <w:u w:val="single"/>
        </w:rPr>
      </w:pPr>
    </w:p>
    <w:p w:rsidR="007C6E4F" w:rsidRPr="007C6E4F" w:rsidRDefault="007C6E4F" w:rsidP="00A30D94">
      <w:pPr>
        <w:spacing w:after="0"/>
        <w:jc w:val="both"/>
        <w:rPr>
          <w:rStyle w:val="Ninguno"/>
          <w:rFonts w:ascii="Euphemia UCAS" w:hAnsi="Euphemia UCAS" w:cs="Arial"/>
          <w:bCs/>
        </w:rPr>
      </w:pPr>
      <w:r>
        <w:rPr>
          <w:rStyle w:val="Ninguno"/>
          <w:rFonts w:ascii="Euphemia UCAS" w:hAnsi="Euphemia UCAS" w:cs="Arial"/>
          <w:b/>
          <w:bCs/>
          <w:u w:val="single"/>
        </w:rPr>
        <w:t xml:space="preserve">C.P. </w:t>
      </w:r>
      <w:r w:rsidRPr="007C6E4F">
        <w:rPr>
          <w:rStyle w:val="Ninguno"/>
          <w:rFonts w:ascii="Euphemia UCAS" w:hAnsi="Euphemia UCAS" w:cs="Arial"/>
          <w:b/>
          <w:bCs/>
          <w:u w:val="single"/>
        </w:rPr>
        <w:t>Perla I. Rivera Ordóñez</w:t>
      </w:r>
      <w:r>
        <w:rPr>
          <w:rStyle w:val="Ninguno"/>
          <w:rFonts w:ascii="Euphemia UCAS" w:hAnsi="Euphemia UCAS" w:cs="Arial"/>
          <w:b/>
          <w:bCs/>
          <w:u w:val="single"/>
        </w:rPr>
        <w:t xml:space="preserve">, </w:t>
      </w:r>
      <w:r w:rsidRPr="007C6E4F">
        <w:rPr>
          <w:rStyle w:val="Ninguno"/>
          <w:rFonts w:ascii="Euphemia UCAS" w:hAnsi="Euphemia UCAS" w:cs="Arial"/>
          <w:bCs/>
        </w:rPr>
        <w:t>solicitó que las reuniones no fueran cerca de los días de pago por cuestiones la nómina se complicaría de su parte asistir.</w:t>
      </w:r>
    </w:p>
    <w:p w:rsidR="007C6E4F" w:rsidRPr="007C6E4F" w:rsidRDefault="007C6E4F" w:rsidP="00A30D94">
      <w:pPr>
        <w:spacing w:after="0"/>
        <w:jc w:val="both"/>
        <w:rPr>
          <w:rStyle w:val="Ninguno"/>
          <w:rFonts w:ascii="Euphemia UCAS" w:hAnsi="Euphemia UCAS" w:cs="Arial"/>
          <w:bCs/>
        </w:rPr>
      </w:pPr>
    </w:p>
    <w:p w:rsidR="007C6E4F" w:rsidRPr="007C6E4F" w:rsidRDefault="007C6E4F" w:rsidP="00A30D94">
      <w:pPr>
        <w:spacing w:after="0"/>
        <w:jc w:val="both"/>
        <w:rPr>
          <w:rFonts w:ascii="Euphemia UCAS" w:hAnsi="Euphemia UCAS" w:cs="Arial"/>
          <w:bCs/>
          <w:lang w:val="es-ES_tradnl"/>
        </w:rPr>
      </w:pPr>
      <w:r w:rsidRPr="007C6E4F">
        <w:rPr>
          <w:rStyle w:val="Ninguno"/>
          <w:rFonts w:ascii="Euphemia UCAS" w:hAnsi="Euphemia UCAS" w:cs="Arial"/>
          <w:bCs/>
        </w:rPr>
        <w:t xml:space="preserve">Por lo que se llegó al acuerdo de las próximas fechas serán el 8 de junio y el 8 de septiembre para finalizar con la del 8 de diciembre. </w:t>
      </w:r>
    </w:p>
    <w:p w:rsidR="00F21523" w:rsidRDefault="00F21523" w:rsidP="00A30D94">
      <w:pPr>
        <w:spacing w:after="0"/>
        <w:jc w:val="both"/>
        <w:rPr>
          <w:rFonts w:ascii="Euphemia UCAS" w:hAnsi="Euphemia UCAS" w:cs="Arial"/>
          <w:bCs/>
          <w:lang w:val="es-ES_tradnl"/>
        </w:rPr>
      </w:pPr>
    </w:p>
    <w:p w:rsidR="00FE463A" w:rsidRDefault="00FE463A" w:rsidP="00A30D94">
      <w:pPr>
        <w:spacing w:after="0"/>
        <w:jc w:val="both"/>
        <w:rPr>
          <w:rFonts w:ascii="Euphemia UCAS" w:hAnsi="Euphemia UCAS" w:cs="Arial"/>
          <w:bCs/>
          <w:lang w:val="es-ES_tradnl"/>
        </w:rPr>
      </w:pPr>
    </w:p>
    <w:p w:rsidR="007C6E4F" w:rsidRPr="00FE463A" w:rsidRDefault="007C6E4F" w:rsidP="00FE463A">
      <w:pPr>
        <w:pStyle w:val="Prrafodelista"/>
        <w:numPr>
          <w:ilvl w:val="0"/>
          <w:numId w:val="30"/>
        </w:numPr>
        <w:spacing w:after="0"/>
        <w:jc w:val="both"/>
        <w:rPr>
          <w:rStyle w:val="Ninguno"/>
          <w:b/>
          <w:sz w:val="28"/>
        </w:rPr>
      </w:pPr>
      <w:r w:rsidRPr="00FE463A">
        <w:rPr>
          <w:rStyle w:val="Ninguno"/>
          <w:b/>
          <w:sz w:val="28"/>
        </w:rPr>
        <w:lastRenderedPageBreak/>
        <w:t>Asuntos generales</w:t>
      </w:r>
    </w:p>
    <w:p w:rsidR="007C6E4F" w:rsidRDefault="007C6E4F" w:rsidP="007C6E4F">
      <w:pPr>
        <w:spacing w:after="0" w:line="256" w:lineRule="auto"/>
        <w:ind w:left="360"/>
        <w:jc w:val="both"/>
        <w:rPr>
          <w:rFonts w:ascii="Euphemia UCAS" w:hAnsi="Euphemia UCAS" w:cs="Arial"/>
          <w:bCs/>
        </w:rPr>
      </w:pPr>
    </w:p>
    <w:p w:rsidR="007C6E4F" w:rsidRPr="007C6E4F" w:rsidRDefault="007C6E4F" w:rsidP="007C6E4F">
      <w:pPr>
        <w:spacing w:after="0" w:line="256" w:lineRule="auto"/>
        <w:ind w:left="360"/>
        <w:jc w:val="both"/>
        <w:rPr>
          <w:rFonts w:ascii="Euphemia UCAS" w:hAnsi="Euphemia UCAS" w:cs="Arial"/>
          <w:bCs/>
        </w:rPr>
      </w:pPr>
      <w:r>
        <w:rPr>
          <w:rFonts w:ascii="Euphemia UCAS" w:hAnsi="Euphemia UCAS" w:cs="Arial"/>
          <w:bCs/>
        </w:rPr>
        <w:t xml:space="preserve">No habiendo asuntos generales a tratar se concluye la reunión del Comité de la Unidad de Igualdad de Género a las 13:37 horas del día en que se actúa. </w:t>
      </w:r>
    </w:p>
    <w:p w:rsidR="009D42A6" w:rsidRDefault="009D42A6" w:rsidP="004A65D5">
      <w:pPr>
        <w:spacing w:after="0"/>
        <w:jc w:val="both"/>
        <w:rPr>
          <w:rStyle w:val="Ninguno"/>
          <w:rFonts w:ascii="Euphemia UCAS" w:hAnsi="Euphemia UCAS" w:cs="Arial"/>
          <w:bCs/>
          <w:sz w:val="18"/>
        </w:rPr>
      </w:pPr>
    </w:p>
    <w:p w:rsidR="00FE463A" w:rsidRDefault="00FE463A" w:rsidP="004A65D5">
      <w:pPr>
        <w:spacing w:after="0"/>
        <w:jc w:val="both"/>
        <w:rPr>
          <w:rStyle w:val="Ninguno"/>
          <w:rFonts w:ascii="Euphemia UCAS" w:hAnsi="Euphemia UCAS" w:cs="Arial"/>
          <w:bCs/>
          <w:sz w:val="18"/>
        </w:rPr>
      </w:pPr>
    </w:p>
    <w:p w:rsidR="00FE463A" w:rsidRDefault="00FE463A" w:rsidP="004A65D5">
      <w:pPr>
        <w:spacing w:after="0"/>
        <w:jc w:val="both"/>
        <w:rPr>
          <w:rStyle w:val="Ninguno"/>
          <w:rFonts w:ascii="Euphemia UCAS" w:hAnsi="Euphemia UCAS" w:cs="Arial"/>
          <w:bCs/>
          <w:sz w:val="18"/>
        </w:rPr>
      </w:pPr>
    </w:p>
    <w:p w:rsidR="00FE463A" w:rsidRDefault="00FE463A" w:rsidP="004A65D5">
      <w:pPr>
        <w:spacing w:after="0"/>
        <w:jc w:val="both"/>
        <w:rPr>
          <w:rStyle w:val="Ninguno"/>
          <w:rFonts w:ascii="Euphemia UCAS" w:hAnsi="Euphemia UCAS" w:cs="Arial"/>
          <w:bCs/>
          <w:sz w:val="18"/>
        </w:rPr>
      </w:pPr>
    </w:p>
    <w:p w:rsidR="00FE463A" w:rsidRPr="00501A3A" w:rsidRDefault="00FE463A" w:rsidP="00FE463A">
      <w:pPr>
        <w:spacing w:after="0" w:line="360" w:lineRule="auto"/>
        <w:jc w:val="center"/>
        <w:rPr>
          <w:rFonts w:ascii="Century Gothic" w:hAnsi="Century Gothic" w:cs="Arial"/>
          <w:b/>
          <w:szCs w:val="24"/>
          <w:lang w:val="es-ES"/>
        </w:rPr>
      </w:pPr>
      <w:r w:rsidRPr="00501A3A">
        <w:rPr>
          <w:rFonts w:ascii="Century Gothic" w:hAnsi="Century Gothic" w:cs="Arial"/>
          <w:b/>
          <w:szCs w:val="24"/>
          <w:lang w:val="es-ES"/>
        </w:rPr>
        <w:t xml:space="preserve">POR </w:t>
      </w:r>
      <w:r>
        <w:rPr>
          <w:rFonts w:ascii="Century Gothic" w:hAnsi="Century Gothic" w:cs="Arial"/>
          <w:b/>
          <w:szCs w:val="24"/>
          <w:lang w:val="es-ES"/>
        </w:rPr>
        <w:t>EL COMITÉ DE LA UNIDAD DE IGUALDAD DE GÉNERO DE LA COMISIÓN ESTATAL DE LOS DERECHOS HUAMANOS.</w:t>
      </w:r>
    </w:p>
    <w:p w:rsidR="00FE463A" w:rsidRDefault="00FE463A" w:rsidP="00FE463A">
      <w:pPr>
        <w:spacing w:after="0" w:line="360" w:lineRule="auto"/>
        <w:jc w:val="both"/>
        <w:rPr>
          <w:rFonts w:ascii="Century Gothic" w:hAnsi="Century Gothic" w:cs="Arial"/>
          <w:b/>
          <w:szCs w:val="24"/>
        </w:rPr>
      </w:pPr>
    </w:p>
    <w:p w:rsidR="00FE463A" w:rsidRDefault="00FE463A" w:rsidP="00FE463A">
      <w:pPr>
        <w:spacing w:after="0" w:line="360" w:lineRule="auto"/>
        <w:jc w:val="both"/>
        <w:rPr>
          <w:rFonts w:ascii="Century Gothic" w:hAnsi="Century Gothic" w:cs="Arial"/>
          <w:b/>
          <w:szCs w:val="24"/>
        </w:rPr>
      </w:pPr>
    </w:p>
    <w:p w:rsidR="00FE463A" w:rsidRPr="00501A3A" w:rsidRDefault="00FE463A" w:rsidP="00FE463A">
      <w:pPr>
        <w:spacing w:after="0" w:line="360" w:lineRule="auto"/>
        <w:jc w:val="both"/>
        <w:rPr>
          <w:rFonts w:ascii="Century Gothic" w:hAnsi="Century Gothic" w:cs="Arial"/>
          <w:b/>
          <w:szCs w:val="24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E463A" w:rsidRPr="00501A3A" w:rsidTr="004145F6">
        <w:tc>
          <w:tcPr>
            <w:tcW w:w="8931" w:type="dxa"/>
          </w:tcPr>
          <w:p w:rsidR="00FE463A" w:rsidRDefault="00FE463A" w:rsidP="004145F6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Cs w:val="24"/>
                <w:lang w:val="es-ES"/>
              </w:rPr>
            </w:pPr>
            <w:bookmarkStart w:id="0" w:name="_GoBack"/>
            <w:r>
              <w:rPr>
                <w:rFonts w:ascii="Century Gothic" w:hAnsi="Century Gothic" w:cs="Arial"/>
                <w:b/>
                <w:szCs w:val="24"/>
                <w:lang w:val="es-ES"/>
              </w:rPr>
              <w:t xml:space="preserve">LICDA. ALEJANDRA DIEGO FIERRO </w:t>
            </w:r>
          </w:p>
          <w:p w:rsidR="00FE463A" w:rsidRDefault="00053138" w:rsidP="004145F6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Cs w:val="24"/>
                <w:lang w:val="es-ES"/>
              </w:rPr>
            </w:pPr>
            <w:r>
              <w:rPr>
                <w:rFonts w:ascii="Century Gothic" w:hAnsi="Century Gothic" w:cs="Arial"/>
                <w:b/>
                <w:szCs w:val="24"/>
                <w:lang w:val="es-ES"/>
              </w:rPr>
              <w:t>TITULAR DEL</w:t>
            </w:r>
            <w:r w:rsidR="00FE463A">
              <w:rPr>
                <w:rFonts w:ascii="Century Gothic" w:hAnsi="Century Gothic" w:cs="Arial"/>
                <w:b/>
                <w:szCs w:val="24"/>
                <w:lang w:val="es-ES"/>
              </w:rPr>
              <w:t xml:space="preserve"> COMITÉ DE LA UNIDAD DE IGUALDAD DE GÉNERO</w:t>
            </w:r>
          </w:p>
          <w:bookmarkEnd w:id="0"/>
          <w:p w:rsidR="00FE463A" w:rsidRDefault="00FE463A" w:rsidP="004145F6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Cs w:val="24"/>
                <w:lang w:val="es-ES"/>
              </w:rPr>
            </w:pPr>
          </w:p>
          <w:p w:rsidR="00FE463A" w:rsidRDefault="00FE463A" w:rsidP="004145F6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Cs w:val="24"/>
                <w:lang w:val="es-ES"/>
              </w:rPr>
            </w:pPr>
          </w:p>
          <w:p w:rsidR="00FE463A" w:rsidRPr="00501A3A" w:rsidRDefault="00FE463A" w:rsidP="004145F6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Cs w:val="24"/>
                <w:lang w:val="es-ES"/>
              </w:rPr>
            </w:pPr>
          </w:p>
        </w:tc>
      </w:tr>
      <w:tr w:rsidR="00FE463A" w:rsidRPr="00501A3A" w:rsidTr="004145F6">
        <w:tc>
          <w:tcPr>
            <w:tcW w:w="8931" w:type="dxa"/>
          </w:tcPr>
          <w:p w:rsidR="00FE463A" w:rsidRDefault="00FE463A" w:rsidP="004145F6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LIC. MARCO PIZARRO MUNGUÍA</w:t>
            </w:r>
          </w:p>
          <w:p w:rsidR="00FE463A" w:rsidRDefault="00FE463A" w:rsidP="004145F6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SECRETARIO DEL </w:t>
            </w:r>
            <w:r>
              <w:rPr>
                <w:rFonts w:ascii="Century Gothic" w:hAnsi="Century Gothic" w:cs="Arial"/>
                <w:b/>
                <w:szCs w:val="24"/>
                <w:lang w:val="es-ES"/>
              </w:rPr>
              <w:t>COMITÉ DE LA UNIDAD DE IGUALDAD DE GÉNERO</w:t>
            </w:r>
          </w:p>
          <w:p w:rsidR="00FE463A" w:rsidRPr="00622557" w:rsidRDefault="00FE463A" w:rsidP="004145F6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</w:tc>
      </w:tr>
    </w:tbl>
    <w:p w:rsidR="00FE463A" w:rsidRDefault="00FE463A" w:rsidP="004A65D5">
      <w:pPr>
        <w:spacing w:after="0"/>
        <w:jc w:val="both"/>
        <w:rPr>
          <w:rStyle w:val="Ninguno"/>
          <w:rFonts w:ascii="Euphemia UCAS" w:hAnsi="Euphemia UCAS" w:cs="Arial"/>
          <w:bCs/>
          <w:sz w:val="18"/>
        </w:rPr>
      </w:pPr>
    </w:p>
    <w:p w:rsidR="00053138" w:rsidRDefault="00053138" w:rsidP="004A65D5">
      <w:pPr>
        <w:spacing w:after="0"/>
        <w:jc w:val="both"/>
        <w:rPr>
          <w:rStyle w:val="Ninguno"/>
          <w:rFonts w:ascii="Euphemia UCAS" w:hAnsi="Euphemia UCAS" w:cs="Arial"/>
          <w:bCs/>
          <w:sz w:val="18"/>
        </w:rPr>
      </w:pPr>
    </w:p>
    <w:p w:rsidR="00053138" w:rsidRDefault="00053138" w:rsidP="00053138">
      <w:pPr>
        <w:spacing w:after="0" w:line="360" w:lineRule="auto"/>
        <w:jc w:val="both"/>
      </w:pPr>
      <w:r w:rsidRPr="003C6F12">
        <w:rPr>
          <w:rFonts w:ascii="Century Gothic" w:hAnsi="Century Gothic" w:cs="Arial"/>
          <w:color w:val="808080"/>
          <w:sz w:val="16"/>
          <w:szCs w:val="16"/>
        </w:rPr>
        <w:t>LA PRESENTEHOJA DE FIRMAS CORRESPONDE AL ACTA</w:t>
      </w:r>
      <w:r>
        <w:rPr>
          <w:rFonts w:ascii="Century Gothic" w:hAnsi="Century Gothic" w:cs="Arial"/>
          <w:color w:val="808080"/>
          <w:sz w:val="16"/>
          <w:szCs w:val="16"/>
        </w:rPr>
        <w:t xml:space="preserve"> 1 DEL </w:t>
      </w:r>
      <w:r w:rsidRPr="00053138">
        <w:rPr>
          <w:rFonts w:ascii="Century Gothic" w:hAnsi="Century Gothic" w:cs="Arial"/>
          <w:color w:val="808080"/>
          <w:sz w:val="16"/>
          <w:szCs w:val="16"/>
        </w:rPr>
        <w:t>COMITÉ DE LA UNIDAD DE IGUALDAD DE GÉNERO DE LA COMISIÓN E</w:t>
      </w:r>
      <w:r>
        <w:rPr>
          <w:rFonts w:ascii="Century Gothic" w:hAnsi="Century Gothic" w:cs="Arial"/>
          <w:color w:val="808080"/>
          <w:sz w:val="16"/>
          <w:szCs w:val="16"/>
        </w:rPr>
        <w:t>STATAL DE LOS DERECHOS HUAMANOS</w:t>
      </w:r>
      <w:r w:rsidRPr="003C6F12">
        <w:rPr>
          <w:rFonts w:ascii="Century Gothic" w:hAnsi="Century Gothic" w:cs="Arial"/>
          <w:color w:val="808080"/>
          <w:sz w:val="16"/>
          <w:szCs w:val="16"/>
        </w:rPr>
        <w:t xml:space="preserve">, CELEBRADA EL DÍA </w:t>
      </w:r>
      <w:r>
        <w:rPr>
          <w:rFonts w:ascii="Century Gothic" w:hAnsi="Century Gothic" w:cs="Arial"/>
          <w:color w:val="808080"/>
          <w:sz w:val="16"/>
          <w:szCs w:val="16"/>
        </w:rPr>
        <w:t xml:space="preserve">7 </w:t>
      </w:r>
      <w:r w:rsidRPr="003C6F12">
        <w:rPr>
          <w:rFonts w:ascii="Century Gothic" w:hAnsi="Century Gothic" w:cs="Arial"/>
          <w:color w:val="808080"/>
          <w:sz w:val="16"/>
          <w:szCs w:val="16"/>
        </w:rPr>
        <w:t xml:space="preserve">DE </w:t>
      </w:r>
      <w:r>
        <w:rPr>
          <w:rFonts w:ascii="Century Gothic" w:hAnsi="Century Gothic" w:cs="Arial"/>
          <w:color w:val="808080"/>
          <w:sz w:val="16"/>
          <w:szCs w:val="16"/>
        </w:rPr>
        <w:t>MARZO</w:t>
      </w:r>
      <w:r w:rsidRPr="003C6F12">
        <w:rPr>
          <w:rFonts w:ascii="Century Gothic" w:hAnsi="Century Gothic" w:cs="Arial"/>
          <w:color w:val="808080"/>
          <w:sz w:val="16"/>
          <w:szCs w:val="16"/>
        </w:rPr>
        <w:t xml:space="preserve"> DE</w:t>
      </w:r>
      <w:r>
        <w:rPr>
          <w:rFonts w:ascii="Century Gothic" w:hAnsi="Century Gothic" w:cs="Arial"/>
          <w:color w:val="808080"/>
          <w:sz w:val="16"/>
          <w:szCs w:val="16"/>
        </w:rPr>
        <w:t xml:space="preserve"> 2022.</w:t>
      </w:r>
    </w:p>
    <w:p w:rsidR="00053138" w:rsidRPr="00F225B1" w:rsidRDefault="00053138" w:rsidP="00053138">
      <w:pPr>
        <w:spacing w:after="0"/>
        <w:jc w:val="both"/>
        <w:rPr>
          <w:rStyle w:val="Ninguno"/>
          <w:rFonts w:ascii="Euphemia UCAS" w:hAnsi="Euphemia UCAS" w:cs="Arial"/>
          <w:bCs/>
          <w:sz w:val="18"/>
        </w:rPr>
      </w:pPr>
      <w:r>
        <w:tab/>
      </w:r>
    </w:p>
    <w:sectPr w:rsidR="00053138" w:rsidRPr="00F225B1" w:rsidSect="003719AD">
      <w:headerReference w:type="first" r:id="rId11"/>
      <w:footerReference w:type="first" r:id="rId12"/>
      <w:pgSz w:w="12240" w:h="15840"/>
      <w:pgMar w:top="567" w:right="1701" w:bottom="1135" w:left="1701" w:header="567" w:footer="2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68" w:rsidRDefault="00602168" w:rsidP="00177F09">
      <w:pPr>
        <w:spacing w:after="0" w:line="240" w:lineRule="auto"/>
      </w:pPr>
      <w:r>
        <w:separator/>
      </w:r>
    </w:p>
  </w:endnote>
  <w:endnote w:type="continuationSeparator" w:id="0">
    <w:p w:rsidR="00602168" w:rsidRDefault="00602168" w:rsidP="0017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phemia UCAS">
    <w:altName w:val="Gadugi"/>
    <w:charset w:val="00"/>
    <w:family w:val="swiss"/>
    <w:pitch w:val="variable"/>
    <w:sig w:usb0="00000003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712167"/>
      <w:docPartObj>
        <w:docPartGallery w:val="Page Numbers (Bottom of Page)"/>
        <w:docPartUnique/>
      </w:docPartObj>
    </w:sdtPr>
    <w:sdtEndPr>
      <w:rPr>
        <w:rFonts w:ascii="Euphemia UCAS" w:hAnsi="Euphemia UCAS"/>
        <w:b/>
        <w:sz w:val="18"/>
      </w:rPr>
    </w:sdtEndPr>
    <w:sdtContent>
      <w:p w:rsidR="0014015F" w:rsidRDefault="0014015F">
        <w:pPr>
          <w:pStyle w:val="Piedepgina"/>
          <w:jc w:val="right"/>
          <w:rPr>
            <w:rFonts w:ascii="Euphemia UCAS" w:hAnsi="Euphemia UCAS"/>
            <w:b/>
            <w:sz w:val="18"/>
          </w:rPr>
        </w:pPr>
      </w:p>
      <w:p w:rsidR="0014015F" w:rsidRPr="0014015F" w:rsidRDefault="00602168">
        <w:pPr>
          <w:pStyle w:val="Piedepgina"/>
          <w:jc w:val="right"/>
          <w:rPr>
            <w:rFonts w:ascii="Euphemia UCAS" w:hAnsi="Euphemia UCAS"/>
            <w:b/>
            <w:sz w:val="18"/>
          </w:rPr>
        </w:pPr>
      </w:p>
    </w:sdtContent>
  </w:sdt>
  <w:p w:rsidR="0014015F" w:rsidRPr="00F12D15" w:rsidRDefault="0014015F" w:rsidP="0014015F">
    <w:pPr>
      <w:pStyle w:val="Piedepgina"/>
      <w:jc w:val="center"/>
      <w:rPr>
        <w:rFonts w:ascii="Lucida Fax" w:hAnsi="Lucida Fax"/>
        <w:sz w:val="18"/>
      </w:rPr>
    </w:pPr>
    <w:r w:rsidRPr="00F12D15">
      <w:rPr>
        <w:rFonts w:ascii="Lucida Fax" w:hAnsi="Lucida Fax"/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50A3DB5" wp14:editId="74EDF0D6">
              <wp:simplePos x="0" y="0"/>
              <wp:positionH relativeFrom="margin">
                <wp:posOffset>24130</wp:posOffset>
              </wp:positionH>
              <wp:positionV relativeFrom="paragraph">
                <wp:posOffset>-24130</wp:posOffset>
              </wp:positionV>
              <wp:extent cx="5572125" cy="9525"/>
              <wp:effectExtent l="0" t="0" r="28575" b="28575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9525"/>
                      </a:xfrm>
                      <a:prstGeom prst="line">
                        <a:avLst/>
                      </a:prstGeom>
                      <a:ln w="19050" cmpd="thinThick">
                        <a:solidFill>
                          <a:srgbClr val="5A002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F6B93C" id="Conector recto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pt,-1.9pt" to="440.6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" strokecolor="#5a0021" strokeweight="1.5pt">
              <v:stroke linestyle="thinThick" joinstyle="miter"/>
              <w10:wrap anchorx="margin"/>
            </v:line>
          </w:pict>
        </mc:Fallback>
      </mc:AlternateContent>
    </w:r>
    <w:r w:rsidRPr="00F12D15">
      <w:rPr>
        <w:rFonts w:ascii="Lucida Fax" w:hAnsi="Lucida Fax"/>
        <w:sz w:val="18"/>
      </w:rPr>
      <w:t>“202</w:t>
    </w:r>
    <w:r>
      <w:rPr>
        <w:rFonts w:ascii="Lucida Fax" w:hAnsi="Lucida Fax"/>
        <w:sz w:val="18"/>
      </w:rPr>
      <w:t>1</w:t>
    </w:r>
    <w:r w:rsidRPr="00F12D15">
      <w:rPr>
        <w:rFonts w:ascii="Lucida Fax" w:hAnsi="Lucida Fax"/>
        <w:sz w:val="18"/>
      </w:rPr>
      <w:t>, Año del Bicentenario de la Consumación de la Independencia de México”</w:t>
    </w:r>
  </w:p>
  <w:p w:rsidR="0014015F" w:rsidRPr="00FB21EF" w:rsidRDefault="0014015F" w:rsidP="0014015F">
    <w:pPr>
      <w:pStyle w:val="Piedepgina"/>
      <w:jc w:val="center"/>
      <w:rPr>
        <w:rFonts w:ascii="Lucida Fax" w:hAnsi="Lucida Fax"/>
        <w:sz w:val="18"/>
      </w:rPr>
    </w:pPr>
    <w:r w:rsidRPr="00F12D15">
      <w:rPr>
        <w:rFonts w:ascii="Lucida Fax" w:hAnsi="Lucida Fax"/>
        <w:sz w:val="18"/>
      </w:rPr>
      <w:t>“2021, Año de las Culturas del Norte”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9AD" w:rsidRDefault="003719AD" w:rsidP="00782EDA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338698"/>
      <w:docPartObj>
        <w:docPartGallery w:val="Page Numbers (Bottom of Page)"/>
        <w:docPartUnique/>
      </w:docPartObj>
    </w:sdtPr>
    <w:sdtEndPr/>
    <w:sdtContent>
      <w:p w:rsidR="00FE463A" w:rsidRPr="00FE463A" w:rsidRDefault="008E1690" w:rsidP="00FE463A">
        <w:pPr>
          <w:spacing w:after="0" w:line="240" w:lineRule="auto"/>
          <w:jc w:val="center"/>
          <w:rPr>
            <w:rFonts w:ascii="Lucida Fax" w:hAnsi="Lucida Fax"/>
            <w:sz w:val="18"/>
          </w:rPr>
        </w:pPr>
        <w:r w:rsidRPr="00F12D15">
          <w:rPr>
            <w:rFonts w:ascii="Lucida Fax" w:hAnsi="Lucida Fax"/>
            <w:noProof/>
            <w:sz w:val="18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89984" behindDoc="0" locked="0" layoutInCell="1" allowOverlap="1" wp14:anchorId="7FCD3114" wp14:editId="7DE0C592">
                  <wp:simplePos x="0" y="0"/>
                  <wp:positionH relativeFrom="margin">
                    <wp:posOffset>24130</wp:posOffset>
                  </wp:positionH>
                  <wp:positionV relativeFrom="paragraph">
                    <wp:posOffset>-24130</wp:posOffset>
                  </wp:positionV>
                  <wp:extent cx="5572125" cy="9525"/>
                  <wp:effectExtent l="0" t="0" r="28575" b="28575"/>
                  <wp:wrapNone/>
                  <wp:docPr id="1" name="Conector rec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72125" cy="9525"/>
                          </a:xfrm>
                          <a:prstGeom prst="line">
                            <a:avLst/>
                          </a:prstGeom>
                          <a:ln w="19050" cmpd="thinThick">
                            <a:solidFill>
                              <a:srgbClr val="5A002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9B06A17" id="Conector recto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pt,-1.9pt" to="440.6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" strokecolor="#5a0021" strokeweight="1.5pt">
                  <v:stroke linestyle="thinThick" joinstyle="miter"/>
                  <w10:wrap anchorx="margin"/>
                </v:line>
              </w:pict>
            </mc:Fallback>
          </mc:AlternateContent>
        </w:r>
        <w:r w:rsidRPr="00F12D15">
          <w:rPr>
            <w:rFonts w:ascii="Lucida Fax" w:hAnsi="Lucida Fax"/>
            <w:sz w:val="18"/>
          </w:rPr>
          <w:t>“202</w:t>
        </w:r>
        <w:r w:rsidR="00C17038">
          <w:rPr>
            <w:rFonts w:ascii="Lucida Fax" w:hAnsi="Lucida Fax"/>
            <w:sz w:val="18"/>
          </w:rPr>
          <w:t xml:space="preserve">2, </w:t>
        </w:r>
        <w:r w:rsidR="00FE463A" w:rsidRPr="00FE463A">
          <w:rPr>
            <w:rFonts w:ascii="Lucida Fax" w:hAnsi="Lucida Fax"/>
            <w:sz w:val="18"/>
          </w:rPr>
          <w:t>Año del Centenario de la llegada de la Comunidad Menonita</w:t>
        </w:r>
      </w:p>
      <w:p w:rsidR="00FE463A" w:rsidRPr="00FE463A" w:rsidRDefault="00FE463A" w:rsidP="00FE463A">
        <w:pPr>
          <w:spacing w:after="0" w:line="240" w:lineRule="auto"/>
          <w:jc w:val="center"/>
          <w:rPr>
            <w:rFonts w:ascii="Lucida Fax" w:hAnsi="Lucida Fax"/>
            <w:sz w:val="18"/>
          </w:rPr>
        </w:pPr>
        <w:r w:rsidRPr="00FE463A">
          <w:rPr>
            <w:rFonts w:ascii="Lucida Fax" w:hAnsi="Lucida Fax"/>
            <w:sz w:val="18"/>
          </w:rPr>
          <w:t xml:space="preserve"> a Chihuahua”</w:t>
        </w:r>
      </w:p>
      <w:p w:rsidR="008E1690" w:rsidRPr="00FB21EF" w:rsidRDefault="008E1690" w:rsidP="00C17038">
        <w:pPr>
          <w:pStyle w:val="Piedepgina"/>
          <w:jc w:val="center"/>
          <w:rPr>
            <w:rFonts w:ascii="Lucida Fax" w:hAnsi="Lucida Fax"/>
            <w:sz w:val="18"/>
          </w:rPr>
        </w:pPr>
      </w:p>
      <w:p w:rsidR="0014015F" w:rsidRDefault="00602168" w:rsidP="008E1690">
        <w:pPr>
          <w:pStyle w:val="Piedepgina"/>
          <w:jc w:val="center"/>
        </w:pPr>
      </w:p>
    </w:sdtContent>
  </w:sdt>
  <w:p w:rsidR="0014015F" w:rsidRPr="00F12D15" w:rsidRDefault="0014015F" w:rsidP="00FB21EF">
    <w:pPr>
      <w:pStyle w:val="Piedepgina"/>
      <w:jc w:val="center"/>
      <w:rPr>
        <w:rFonts w:ascii="Lucida Fax" w:hAnsi="Lucida Fax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68" w:rsidRDefault="00602168" w:rsidP="00177F09">
      <w:pPr>
        <w:spacing w:after="0" w:line="240" w:lineRule="auto"/>
      </w:pPr>
      <w:r>
        <w:separator/>
      </w:r>
    </w:p>
  </w:footnote>
  <w:footnote w:type="continuationSeparator" w:id="0">
    <w:p w:rsidR="00602168" w:rsidRDefault="00602168" w:rsidP="0017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9AD" w:rsidRPr="005E6FF4" w:rsidRDefault="003719AD" w:rsidP="005E6FF4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B92"/>
    <w:multiLevelType w:val="hybridMultilevel"/>
    <w:tmpl w:val="7DF498E0"/>
    <w:lvl w:ilvl="0" w:tplc="719836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C001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3D8"/>
    <w:multiLevelType w:val="hybridMultilevel"/>
    <w:tmpl w:val="EEA61FB6"/>
    <w:lvl w:ilvl="0" w:tplc="EA487F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7DD3"/>
    <w:multiLevelType w:val="hybridMultilevel"/>
    <w:tmpl w:val="A89852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959B5"/>
    <w:multiLevelType w:val="hybridMultilevel"/>
    <w:tmpl w:val="5670851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31F8C"/>
    <w:multiLevelType w:val="hybridMultilevel"/>
    <w:tmpl w:val="2876C5B8"/>
    <w:lvl w:ilvl="0" w:tplc="9DC63A10">
      <w:start w:val="1"/>
      <w:numFmt w:val="decimal"/>
      <w:lvlText w:val="%1."/>
      <w:lvlJc w:val="left"/>
      <w:pPr>
        <w:ind w:left="720" w:hanging="360"/>
      </w:pPr>
      <w:rPr>
        <w:rFonts w:ascii="Euphemia UCAS" w:hAnsi="Euphemia UCA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B1CBD"/>
    <w:multiLevelType w:val="hybridMultilevel"/>
    <w:tmpl w:val="82FA13F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61ED"/>
    <w:multiLevelType w:val="hybridMultilevel"/>
    <w:tmpl w:val="D5DACE7C"/>
    <w:lvl w:ilvl="0" w:tplc="0D247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6001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E421E"/>
    <w:multiLevelType w:val="hybridMultilevel"/>
    <w:tmpl w:val="5412AED2"/>
    <w:lvl w:ilvl="0" w:tplc="2EEC8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7874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CE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A8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07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435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7E7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85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F1F5D"/>
    <w:multiLevelType w:val="hybridMultilevel"/>
    <w:tmpl w:val="BECE77E6"/>
    <w:lvl w:ilvl="0" w:tplc="3CB67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28F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9A04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A8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A9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5ED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105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C2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BA66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A26E1"/>
    <w:multiLevelType w:val="hybridMultilevel"/>
    <w:tmpl w:val="18B2EC38"/>
    <w:lvl w:ilvl="0" w:tplc="D5920062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33EAA"/>
    <w:multiLevelType w:val="hybridMultilevel"/>
    <w:tmpl w:val="D77C4742"/>
    <w:lvl w:ilvl="0" w:tplc="A2783F9C">
      <w:numFmt w:val="bullet"/>
      <w:lvlText w:val="-"/>
      <w:lvlJc w:val="left"/>
      <w:pPr>
        <w:ind w:left="720" w:hanging="360"/>
      </w:pPr>
      <w:rPr>
        <w:rFonts w:ascii="Euphemia UCAS" w:eastAsiaTheme="minorHAnsi" w:hAnsi="Euphemia UCA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53703"/>
    <w:multiLevelType w:val="hybridMultilevel"/>
    <w:tmpl w:val="762C195A"/>
    <w:lvl w:ilvl="0" w:tplc="FE70976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1" w:hanging="360"/>
      </w:pPr>
    </w:lvl>
    <w:lvl w:ilvl="2" w:tplc="080A001B" w:tentative="1">
      <w:start w:val="1"/>
      <w:numFmt w:val="lowerRoman"/>
      <w:lvlText w:val="%3."/>
      <w:lvlJc w:val="right"/>
      <w:pPr>
        <w:ind w:left="2511" w:hanging="180"/>
      </w:pPr>
    </w:lvl>
    <w:lvl w:ilvl="3" w:tplc="080A000F" w:tentative="1">
      <w:start w:val="1"/>
      <w:numFmt w:val="decimal"/>
      <w:lvlText w:val="%4."/>
      <w:lvlJc w:val="left"/>
      <w:pPr>
        <w:ind w:left="3231" w:hanging="360"/>
      </w:pPr>
    </w:lvl>
    <w:lvl w:ilvl="4" w:tplc="080A0019" w:tentative="1">
      <w:start w:val="1"/>
      <w:numFmt w:val="lowerLetter"/>
      <w:lvlText w:val="%5."/>
      <w:lvlJc w:val="left"/>
      <w:pPr>
        <w:ind w:left="3951" w:hanging="360"/>
      </w:pPr>
    </w:lvl>
    <w:lvl w:ilvl="5" w:tplc="080A001B" w:tentative="1">
      <w:start w:val="1"/>
      <w:numFmt w:val="lowerRoman"/>
      <w:lvlText w:val="%6."/>
      <w:lvlJc w:val="right"/>
      <w:pPr>
        <w:ind w:left="4671" w:hanging="180"/>
      </w:pPr>
    </w:lvl>
    <w:lvl w:ilvl="6" w:tplc="080A000F" w:tentative="1">
      <w:start w:val="1"/>
      <w:numFmt w:val="decimal"/>
      <w:lvlText w:val="%7."/>
      <w:lvlJc w:val="left"/>
      <w:pPr>
        <w:ind w:left="5391" w:hanging="360"/>
      </w:pPr>
    </w:lvl>
    <w:lvl w:ilvl="7" w:tplc="080A0019" w:tentative="1">
      <w:start w:val="1"/>
      <w:numFmt w:val="lowerLetter"/>
      <w:lvlText w:val="%8."/>
      <w:lvlJc w:val="left"/>
      <w:pPr>
        <w:ind w:left="6111" w:hanging="360"/>
      </w:pPr>
    </w:lvl>
    <w:lvl w:ilvl="8" w:tplc="080A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 w15:restartNumberingAfterBreak="0">
    <w:nsid w:val="3D65193C"/>
    <w:multiLevelType w:val="hybridMultilevel"/>
    <w:tmpl w:val="58F403AE"/>
    <w:lvl w:ilvl="0" w:tplc="5F54AD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A5784"/>
    <w:multiLevelType w:val="hybridMultilevel"/>
    <w:tmpl w:val="6DACF96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76E65"/>
    <w:multiLevelType w:val="hybridMultilevel"/>
    <w:tmpl w:val="E4AE78D4"/>
    <w:lvl w:ilvl="0" w:tplc="F4889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A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5D22"/>
    <w:multiLevelType w:val="hybridMultilevel"/>
    <w:tmpl w:val="4AFE7818"/>
    <w:lvl w:ilvl="0" w:tplc="8B2A4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2F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C3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A2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84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2B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EF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22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E460FD"/>
    <w:multiLevelType w:val="hybridMultilevel"/>
    <w:tmpl w:val="EF788AC8"/>
    <w:lvl w:ilvl="0" w:tplc="33CCA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06735"/>
    <w:multiLevelType w:val="hybridMultilevel"/>
    <w:tmpl w:val="D5DACE7C"/>
    <w:lvl w:ilvl="0" w:tplc="0D247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6001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D1277"/>
    <w:multiLevelType w:val="hybridMultilevel"/>
    <w:tmpl w:val="272E74B8"/>
    <w:lvl w:ilvl="0" w:tplc="2CECD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AE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05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4C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E2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09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2F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0E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C3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5400330"/>
    <w:multiLevelType w:val="hybridMultilevel"/>
    <w:tmpl w:val="2A380C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A7CA4"/>
    <w:multiLevelType w:val="hybridMultilevel"/>
    <w:tmpl w:val="07BC28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83E48"/>
    <w:multiLevelType w:val="hybridMultilevel"/>
    <w:tmpl w:val="F9445226"/>
    <w:lvl w:ilvl="0" w:tplc="F3709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80533"/>
    <w:multiLevelType w:val="hybridMultilevel"/>
    <w:tmpl w:val="CD6E773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92196"/>
    <w:multiLevelType w:val="hybridMultilevel"/>
    <w:tmpl w:val="9C4ECDB8"/>
    <w:lvl w:ilvl="0" w:tplc="DC16C2A4">
      <w:start w:val="13"/>
      <w:numFmt w:val="bullet"/>
      <w:lvlText w:val="-"/>
      <w:lvlJc w:val="left"/>
      <w:pPr>
        <w:ind w:left="720" w:hanging="360"/>
      </w:pPr>
      <w:rPr>
        <w:rFonts w:ascii="Euphemia UCAS" w:eastAsiaTheme="minorHAnsi" w:hAnsi="Euphemia UCAS" w:cs="Nirmala UI Semilight"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53ABA"/>
    <w:multiLevelType w:val="hybridMultilevel"/>
    <w:tmpl w:val="6914B7AE"/>
    <w:lvl w:ilvl="0" w:tplc="3C92F5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F60A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0601E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38D6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F2E3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9A47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BEAD3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0C4A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06D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A32A73"/>
    <w:multiLevelType w:val="hybridMultilevel"/>
    <w:tmpl w:val="D5DACE7C"/>
    <w:lvl w:ilvl="0" w:tplc="0D247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6001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200C6"/>
    <w:multiLevelType w:val="hybridMultilevel"/>
    <w:tmpl w:val="E2821678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647C6"/>
    <w:multiLevelType w:val="hybridMultilevel"/>
    <w:tmpl w:val="A3963A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50D04"/>
    <w:multiLevelType w:val="hybridMultilevel"/>
    <w:tmpl w:val="BE463F46"/>
    <w:lvl w:ilvl="0" w:tplc="D21063F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655E6"/>
    <w:multiLevelType w:val="hybridMultilevel"/>
    <w:tmpl w:val="ACD87D3C"/>
    <w:lvl w:ilvl="0" w:tplc="DD825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20"/>
  </w:num>
  <w:num w:numId="5">
    <w:abstractNumId w:val="21"/>
  </w:num>
  <w:num w:numId="6">
    <w:abstractNumId w:val="16"/>
  </w:num>
  <w:num w:numId="7">
    <w:abstractNumId w:val="6"/>
  </w:num>
  <w:num w:numId="8">
    <w:abstractNumId w:val="26"/>
  </w:num>
  <w:num w:numId="9">
    <w:abstractNumId w:val="17"/>
  </w:num>
  <w:num w:numId="10">
    <w:abstractNumId w:val="2"/>
  </w:num>
  <w:num w:numId="11">
    <w:abstractNumId w:val="23"/>
  </w:num>
  <w:num w:numId="12">
    <w:abstractNumId w:val="10"/>
  </w:num>
  <w:num w:numId="13">
    <w:abstractNumId w:val="4"/>
  </w:num>
  <w:num w:numId="14">
    <w:abstractNumId w:val="24"/>
  </w:num>
  <w:num w:numId="15">
    <w:abstractNumId w:val="2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9"/>
  </w:num>
  <w:num w:numId="19">
    <w:abstractNumId w:val="13"/>
  </w:num>
  <w:num w:numId="20">
    <w:abstractNumId w:val="22"/>
  </w:num>
  <w:num w:numId="21">
    <w:abstractNumId w:val="12"/>
  </w:num>
  <w:num w:numId="22">
    <w:abstractNumId w:val="9"/>
  </w:num>
  <w:num w:numId="23">
    <w:abstractNumId w:val="25"/>
  </w:num>
  <w:num w:numId="24">
    <w:abstractNumId w:val="5"/>
  </w:num>
  <w:num w:numId="25">
    <w:abstractNumId w:val="15"/>
  </w:num>
  <w:num w:numId="26">
    <w:abstractNumId w:val="18"/>
  </w:num>
  <w:num w:numId="27">
    <w:abstractNumId w:val="7"/>
  </w:num>
  <w:num w:numId="28">
    <w:abstractNumId w:val="8"/>
  </w:num>
  <w:num w:numId="29">
    <w:abstractNumId w:val="1"/>
  </w:num>
  <w:num w:numId="30">
    <w:abstractNumId w:val="30"/>
  </w:num>
  <w:num w:numId="31">
    <w:abstractNumId w:val="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A2"/>
    <w:rsid w:val="00002520"/>
    <w:rsid w:val="000033BA"/>
    <w:rsid w:val="0000346C"/>
    <w:rsid w:val="00003D2A"/>
    <w:rsid w:val="0000466F"/>
    <w:rsid w:val="000060EF"/>
    <w:rsid w:val="00006206"/>
    <w:rsid w:val="0000654A"/>
    <w:rsid w:val="00006973"/>
    <w:rsid w:val="00006A94"/>
    <w:rsid w:val="0001097E"/>
    <w:rsid w:val="00011E56"/>
    <w:rsid w:val="00012DF5"/>
    <w:rsid w:val="00014623"/>
    <w:rsid w:val="0001530D"/>
    <w:rsid w:val="000201AF"/>
    <w:rsid w:val="0002108F"/>
    <w:rsid w:val="00021E97"/>
    <w:rsid w:val="00023DE1"/>
    <w:rsid w:val="00024FAB"/>
    <w:rsid w:val="000261C4"/>
    <w:rsid w:val="0002695E"/>
    <w:rsid w:val="00026BAD"/>
    <w:rsid w:val="00027503"/>
    <w:rsid w:val="000275BB"/>
    <w:rsid w:val="000279FF"/>
    <w:rsid w:val="00030766"/>
    <w:rsid w:val="000309AD"/>
    <w:rsid w:val="000309BF"/>
    <w:rsid w:val="00030FA4"/>
    <w:rsid w:val="0003130C"/>
    <w:rsid w:val="00031E8B"/>
    <w:rsid w:val="0003242B"/>
    <w:rsid w:val="000330E4"/>
    <w:rsid w:val="000333B5"/>
    <w:rsid w:val="00033CFD"/>
    <w:rsid w:val="00033F34"/>
    <w:rsid w:val="00034944"/>
    <w:rsid w:val="0003529C"/>
    <w:rsid w:val="00036884"/>
    <w:rsid w:val="000400A2"/>
    <w:rsid w:val="00040270"/>
    <w:rsid w:val="00041E98"/>
    <w:rsid w:val="00042429"/>
    <w:rsid w:val="000426A0"/>
    <w:rsid w:val="00042FBC"/>
    <w:rsid w:val="000453F6"/>
    <w:rsid w:val="000458A3"/>
    <w:rsid w:val="00045CA0"/>
    <w:rsid w:val="00046E89"/>
    <w:rsid w:val="00047BB7"/>
    <w:rsid w:val="000517C0"/>
    <w:rsid w:val="00051A7E"/>
    <w:rsid w:val="00053138"/>
    <w:rsid w:val="0005355C"/>
    <w:rsid w:val="0005358D"/>
    <w:rsid w:val="0005410A"/>
    <w:rsid w:val="00054768"/>
    <w:rsid w:val="00054C5A"/>
    <w:rsid w:val="00054E4B"/>
    <w:rsid w:val="0005591C"/>
    <w:rsid w:val="000569D1"/>
    <w:rsid w:val="0005763D"/>
    <w:rsid w:val="000601E2"/>
    <w:rsid w:val="000608EC"/>
    <w:rsid w:val="00062BD0"/>
    <w:rsid w:val="00065610"/>
    <w:rsid w:val="000657BF"/>
    <w:rsid w:val="00065BE0"/>
    <w:rsid w:val="00065EAB"/>
    <w:rsid w:val="00065EC2"/>
    <w:rsid w:val="000670A1"/>
    <w:rsid w:val="0006771D"/>
    <w:rsid w:val="00067EEA"/>
    <w:rsid w:val="00070B5B"/>
    <w:rsid w:val="00071350"/>
    <w:rsid w:val="00072EF1"/>
    <w:rsid w:val="000749AB"/>
    <w:rsid w:val="000755E0"/>
    <w:rsid w:val="00076F38"/>
    <w:rsid w:val="00077A9D"/>
    <w:rsid w:val="00077BCD"/>
    <w:rsid w:val="00081D8C"/>
    <w:rsid w:val="00082A73"/>
    <w:rsid w:val="00082F7B"/>
    <w:rsid w:val="000833D5"/>
    <w:rsid w:val="000838AC"/>
    <w:rsid w:val="000843C7"/>
    <w:rsid w:val="00084C7B"/>
    <w:rsid w:val="00085339"/>
    <w:rsid w:val="00086380"/>
    <w:rsid w:val="000870FC"/>
    <w:rsid w:val="000878F6"/>
    <w:rsid w:val="00087C4F"/>
    <w:rsid w:val="0009097C"/>
    <w:rsid w:val="0009447A"/>
    <w:rsid w:val="00094AE4"/>
    <w:rsid w:val="00094B67"/>
    <w:rsid w:val="00094F49"/>
    <w:rsid w:val="00094F4F"/>
    <w:rsid w:val="00096015"/>
    <w:rsid w:val="000A0818"/>
    <w:rsid w:val="000A1184"/>
    <w:rsid w:val="000A1A8F"/>
    <w:rsid w:val="000A2494"/>
    <w:rsid w:val="000A2F62"/>
    <w:rsid w:val="000A32D3"/>
    <w:rsid w:val="000A43C6"/>
    <w:rsid w:val="000A4F40"/>
    <w:rsid w:val="000A5B26"/>
    <w:rsid w:val="000A7222"/>
    <w:rsid w:val="000A7408"/>
    <w:rsid w:val="000A77DF"/>
    <w:rsid w:val="000B0543"/>
    <w:rsid w:val="000B05E3"/>
    <w:rsid w:val="000B2052"/>
    <w:rsid w:val="000B2763"/>
    <w:rsid w:val="000B39AF"/>
    <w:rsid w:val="000B40EF"/>
    <w:rsid w:val="000B43B7"/>
    <w:rsid w:val="000B53C3"/>
    <w:rsid w:val="000B58A2"/>
    <w:rsid w:val="000B645D"/>
    <w:rsid w:val="000B7BDC"/>
    <w:rsid w:val="000B7E7C"/>
    <w:rsid w:val="000C0892"/>
    <w:rsid w:val="000C0D5B"/>
    <w:rsid w:val="000C10BF"/>
    <w:rsid w:val="000C1185"/>
    <w:rsid w:val="000C1E1A"/>
    <w:rsid w:val="000C3281"/>
    <w:rsid w:val="000C4A62"/>
    <w:rsid w:val="000C4F51"/>
    <w:rsid w:val="000C70FE"/>
    <w:rsid w:val="000C72E1"/>
    <w:rsid w:val="000C7894"/>
    <w:rsid w:val="000D073A"/>
    <w:rsid w:val="000D3649"/>
    <w:rsid w:val="000D3C98"/>
    <w:rsid w:val="000D3D43"/>
    <w:rsid w:val="000D4261"/>
    <w:rsid w:val="000D43F2"/>
    <w:rsid w:val="000D4837"/>
    <w:rsid w:val="000D60B6"/>
    <w:rsid w:val="000D6159"/>
    <w:rsid w:val="000D6BBD"/>
    <w:rsid w:val="000D6BEC"/>
    <w:rsid w:val="000D6CDF"/>
    <w:rsid w:val="000D6D6F"/>
    <w:rsid w:val="000D70B2"/>
    <w:rsid w:val="000D7734"/>
    <w:rsid w:val="000D7B9E"/>
    <w:rsid w:val="000E0253"/>
    <w:rsid w:val="000E0665"/>
    <w:rsid w:val="000E0FDA"/>
    <w:rsid w:val="000E1CBF"/>
    <w:rsid w:val="000E216F"/>
    <w:rsid w:val="000E2710"/>
    <w:rsid w:val="000E3FDB"/>
    <w:rsid w:val="000E5760"/>
    <w:rsid w:val="000E5A40"/>
    <w:rsid w:val="000F0237"/>
    <w:rsid w:val="000F078C"/>
    <w:rsid w:val="000F0F97"/>
    <w:rsid w:val="000F1F9F"/>
    <w:rsid w:val="000F2682"/>
    <w:rsid w:val="000F2CB5"/>
    <w:rsid w:val="000F52B5"/>
    <w:rsid w:val="000F6C2B"/>
    <w:rsid w:val="000F702F"/>
    <w:rsid w:val="000F7F2E"/>
    <w:rsid w:val="00100566"/>
    <w:rsid w:val="00101BF5"/>
    <w:rsid w:val="00102B66"/>
    <w:rsid w:val="00103D3E"/>
    <w:rsid w:val="00104B2D"/>
    <w:rsid w:val="00105C64"/>
    <w:rsid w:val="00106D31"/>
    <w:rsid w:val="00107619"/>
    <w:rsid w:val="00111811"/>
    <w:rsid w:val="00111CA6"/>
    <w:rsid w:val="00112087"/>
    <w:rsid w:val="00112257"/>
    <w:rsid w:val="0011266E"/>
    <w:rsid w:val="00112AFF"/>
    <w:rsid w:val="001130E1"/>
    <w:rsid w:val="0011314A"/>
    <w:rsid w:val="00113192"/>
    <w:rsid w:val="00114212"/>
    <w:rsid w:val="001144DE"/>
    <w:rsid w:val="00114E23"/>
    <w:rsid w:val="00115B19"/>
    <w:rsid w:val="00121709"/>
    <w:rsid w:val="001235A6"/>
    <w:rsid w:val="00123D14"/>
    <w:rsid w:val="00125CA7"/>
    <w:rsid w:val="00126474"/>
    <w:rsid w:val="00130E14"/>
    <w:rsid w:val="00132C1F"/>
    <w:rsid w:val="00134441"/>
    <w:rsid w:val="00136153"/>
    <w:rsid w:val="00137353"/>
    <w:rsid w:val="0014015F"/>
    <w:rsid w:val="0014019B"/>
    <w:rsid w:val="00141213"/>
    <w:rsid w:val="00141344"/>
    <w:rsid w:val="001427CA"/>
    <w:rsid w:val="00142BDA"/>
    <w:rsid w:val="00142BE3"/>
    <w:rsid w:val="00144DEF"/>
    <w:rsid w:val="00146BD6"/>
    <w:rsid w:val="00146E9D"/>
    <w:rsid w:val="001478ED"/>
    <w:rsid w:val="00147A9F"/>
    <w:rsid w:val="00150937"/>
    <w:rsid w:val="001525CE"/>
    <w:rsid w:val="001527F6"/>
    <w:rsid w:val="001528D5"/>
    <w:rsid w:val="00153657"/>
    <w:rsid w:val="00153871"/>
    <w:rsid w:val="00154A41"/>
    <w:rsid w:val="00154B6C"/>
    <w:rsid w:val="00154E4B"/>
    <w:rsid w:val="00156068"/>
    <w:rsid w:val="001564D9"/>
    <w:rsid w:val="001570E5"/>
    <w:rsid w:val="00157571"/>
    <w:rsid w:val="00157D0C"/>
    <w:rsid w:val="0016024F"/>
    <w:rsid w:val="0016056D"/>
    <w:rsid w:val="00163313"/>
    <w:rsid w:val="00163A2B"/>
    <w:rsid w:val="00164D07"/>
    <w:rsid w:val="001653AF"/>
    <w:rsid w:val="00166502"/>
    <w:rsid w:val="00166CDE"/>
    <w:rsid w:val="001676A9"/>
    <w:rsid w:val="001702A2"/>
    <w:rsid w:val="00171C45"/>
    <w:rsid w:val="00172F1D"/>
    <w:rsid w:val="00173BBF"/>
    <w:rsid w:val="00173FFE"/>
    <w:rsid w:val="00174F2C"/>
    <w:rsid w:val="00175FEC"/>
    <w:rsid w:val="00176D8D"/>
    <w:rsid w:val="00177F09"/>
    <w:rsid w:val="00177FA0"/>
    <w:rsid w:val="001805E9"/>
    <w:rsid w:val="00180A6F"/>
    <w:rsid w:val="00180EEC"/>
    <w:rsid w:val="00181D99"/>
    <w:rsid w:val="001850EB"/>
    <w:rsid w:val="001853A2"/>
    <w:rsid w:val="00186509"/>
    <w:rsid w:val="0018799B"/>
    <w:rsid w:val="00190836"/>
    <w:rsid w:val="00190F76"/>
    <w:rsid w:val="001915C8"/>
    <w:rsid w:val="0019200D"/>
    <w:rsid w:val="0019239D"/>
    <w:rsid w:val="00194729"/>
    <w:rsid w:val="00194E87"/>
    <w:rsid w:val="00195E7A"/>
    <w:rsid w:val="0019612E"/>
    <w:rsid w:val="001A17F3"/>
    <w:rsid w:val="001A1A3F"/>
    <w:rsid w:val="001A1C54"/>
    <w:rsid w:val="001A430B"/>
    <w:rsid w:val="001A4D65"/>
    <w:rsid w:val="001A5490"/>
    <w:rsid w:val="001A6029"/>
    <w:rsid w:val="001A6F69"/>
    <w:rsid w:val="001A75DF"/>
    <w:rsid w:val="001B1E02"/>
    <w:rsid w:val="001B2128"/>
    <w:rsid w:val="001B2749"/>
    <w:rsid w:val="001B3511"/>
    <w:rsid w:val="001B541A"/>
    <w:rsid w:val="001B62D4"/>
    <w:rsid w:val="001B67BD"/>
    <w:rsid w:val="001C164F"/>
    <w:rsid w:val="001C1F3C"/>
    <w:rsid w:val="001C34E9"/>
    <w:rsid w:val="001C3575"/>
    <w:rsid w:val="001C36D8"/>
    <w:rsid w:val="001C786F"/>
    <w:rsid w:val="001C7928"/>
    <w:rsid w:val="001C7F86"/>
    <w:rsid w:val="001D114A"/>
    <w:rsid w:val="001D1D3E"/>
    <w:rsid w:val="001D40AD"/>
    <w:rsid w:val="001D622E"/>
    <w:rsid w:val="001D6256"/>
    <w:rsid w:val="001D66B1"/>
    <w:rsid w:val="001D691B"/>
    <w:rsid w:val="001D715E"/>
    <w:rsid w:val="001E0662"/>
    <w:rsid w:val="001E09E7"/>
    <w:rsid w:val="001E2D67"/>
    <w:rsid w:val="001E4452"/>
    <w:rsid w:val="001E4478"/>
    <w:rsid w:val="001E474B"/>
    <w:rsid w:val="001E4CE9"/>
    <w:rsid w:val="001E57A7"/>
    <w:rsid w:val="001E5E6E"/>
    <w:rsid w:val="001E6155"/>
    <w:rsid w:val="001E6A40"/>
    <w:rsid w:val="001E6B6B"/>
    <w:rsid w:val="001E6C78"/>
    <w:rsid w:val="001E73C0"/>
    <w:rsid w:val="001F08C3"/>
    <w:rsid w:val="001F14BA"/>
    <w:rsid w:val="001F1FFC"/>
    <w:rsid w:val="001F3799"/>
    <w:rsid w:val="001F40E5"/>
    <w:rsid w:val="001F45AA"/>
    <w:rsid w:val="001F4E2E"/>
    <w:rsid w:val="00200AFD"/>
    <w:rsid w:val="00201FF8"/>
    <w:rsid w:val="002027A0"/>
    <w:rsid w:val="00202AFE"/>
    <w:rsid w:val="00202B12"/>
    <w:rsid w:val="00202BC3"/>
    <w:rsid w:val="00202F48"/>
    <w:rsid w:val="0020302A"/>
    <w:rsid w:val="002039B3"/>
    <w:rsid w:val="0020580C"/>
    <w:rsid w:val="00205C9A"/>
    <w:rsid w:val="002067D5"/>
    <w:rsid w:val="0021037C"/>
    <w:rsid w:val="00211E9B"/>
    <w:rsid w:val="00211F77"/>
    <w:rsid w:val="00212A78"/>
    <w:rsid w:val="002131E4"/>
    <w:rsid w:val="002154A5"/>
    <w:rsid w:val="002154A9"/>
    <w:rsid w:val="002164EA"/>
    <w:rsid w:val="00216572"/>
    <w:rsid w:val="002206FB"/>
    <w:rsid w:val="0022109B"/>
    <w:rsid w:val="00221788"/>
    <w:rsid w:val="00221D5E"/>
    <w:rsid w:val="0022342C"/>
    <w:rsid w:val="00223ACD"/>
    <w:rsid w:val="00223CB7"/>
    <w:rsid w:val="002256EA"/>
    <w:rsid w:val="002268B3"/>
    <w:rsid w:val="00226D99"/>
    <w:rsid w:val="00227E2C"/>
    <w:rsid w:val="00230BDA"/>
    <w:rsid w:val="0023155A"/>
    <w:rsid w:val="00231586"/>
    <w:rsid w:val="00231869"/>
    <w:rsid w:val="00232C30"/>
    <w:rsid w:val="00232D16"/>
    <w:rsid w:val="00233DFE"/>
    <w:rsid w:val="00235875"/>
    <w:rsid w:val="0023664B"/>
    <w:rsid w:val="00236BA5"/>
    <w:rsid w:val="00241387"/>
    <w:rsid w:val="00241F93"/>
    <w:rsid w:val="00242226"/>
    <w:rsid w:val="00242883"/>
    <w:rsid w:val="002435C7"/>
    <w:rsid w:val="00243C84"/>
    <w:rsid w:val="00244DC1"/>
    <w:rsid w:val="00246239"/>
    <w:rsid w:val="00247558"/>
    <w:rsid w:val="0025019D"/>
    <w:rsid w:val="002509B0"/>
    <w:rsid w:val="00250FB8"/>
    <w:rsid w:val="00251093"/>
    <w:rsid w:val="002511C8"/>
    <w:rsid w:val="0025176D"/>
    <w:rsid w:val="00251BFE"/>
    <w:rsid w:val="00253553"/>
    <w:rsid w:val="0025363F"/>
    <w:rsid w:val="00257159"/>
    <w:rsid w:val="00257332"/>
    <w:rsid w:val="00257E03"/>
    <w:rsid w:val="00263A7A"/>
    <w:rsid w:val="00263D05"/>
    <w:rsid w:val="00264FD7"/>
    <w:rsid w:val="00265AD1"/>
    <w:rsid w:val="002662FC"/>
    <w:rsid w:val="00270919"/>
    <w:rsid w:val="002713C8"/>
    <w:rsid w:val="00274329"/>
    <w:rsid w:val="0027633D"/>
    <w:rsid w:val="002768C2"/>
    <w:rsid w:val="00277092"/>
    <w:rsid w:val="00277E04"/>
    <w:rsid w:val="002830CE"/>
    <w:rsid w:val="00283905"/>
    <w:rsid w:val="00284445"/>
    <w:rsid w:val="002846B0"/>
    <w:rsid w:val="00284769"/>
    <w:rsid w:val="002857C7"/>
    <w:rsid w:val="00285EC9"/>
    <w:rsid w:val="00286E0B"/>
    <w:rsid w:val="0028724F"/>
    <w:rsid w:val="002876D8"/>
    <w:rsid w:val="0029181E"/>
    <w:rsid w:val="0029197D"/>
    <w:rsid w:val="00292608"/>
    <w:rsid w:val="00294611"/>
    <w:rsid w:val="0029649B"/>
    <w:rsid w:val="002966A2"/>
    <w:rsid w:val="00297506"/>
    <w:rsid w:val="00297B78"/>
    <w:rsid w:val="00297F11"/>
    <w:rsid w:val="002A051D"/>
    <w:rsid w:val="002A093F"/>
    <w:rsid w:val="002A1925"/>
    <w:rsid w:val="002A23DD"/>
    <w:rsid w:val="002A2760"/>
    <w:rsid w:val="002A2CDB"/>
    <w:rsid w:val="002A5018"/>
    <w:rsid w:val="002A5DBF"/>
    <w:rsid w:val="002A5FFF"/>
    <w:rsid w:val="002A65CC"/>
    <w:rsid w:val="002A6A28"/>
    <w:rsid w:val="002A7041"/>
    <w:rsid w:val="002A7B92"/>
    <w:rsid w:val="002A7BA4"/>
    <w:rsid w:val="002B03B9"/>
    <w:rsid w:val="002B250D"/>
    <w:rsid w:val="002B3213"/>
    <w:rsid w:val="002B39D1"/>
    <w:rsid w:val="002B3AB3"/>
    <w:rsid w:val="002B5021"/>
    <w:rsid w:val="002B5F22"/>
    <w:rsid w:val="002B619A"/>
    <w:rsid w:val="002B6D64"/>
    <w:rsid w:val="002C0BE7"/>
    <w:rsid w:val="002C21A0"/>
    <w:rsid w:val="002C2963"/>
    <w:rsid w:val="002C2F83"/>
    <w:rsid w:val="002C5A4D"/>
    <w:rsid w:val="002D1FE3"/>
    <w:rsid w:val="002D22A1"/>
    <w:rsid w:val="002D5162"/>
    <w:rsid w:val="002D5BFE"/>
    <w:rsid w:val="002D6091"/>
    <w:rsid w:val="002D6B2B"/>
    <w:rsid w:val="002D6CE9"/>
    <w:rsid w:val="002E0105"/>
    <w:rsid w:val="002E0470"/>
    <w:rsid w:val="002E1246"/>
    <w:rsid w:val="002E24ED"/>
    <w:rsid w:val="002E2C8A"/>
    <w:rsid w:val="002E3EF7"/>
    <w:rsid w:val="002E4D75"/>
    <w:rsid w:val="002E5DB1"/>
    <w:rsid w:val="002E6DD2"/>
    <w:rsid w:val="002E71F9"/>
    <w:rsid w:val="002F0990"/>
    <w:rsid w:val="002F125C"/>
    <w:rsid w:val="002F13AE"/>
    <w:rsid w:val="002F3073"/>
    <w:rsid w:val="002F390E"/>
    <w:rsid w:val="002F5E51"/>
    <w:rsid w:val="002F6AA3"/>
    <w:rsid w:val="002F6F52"/>
    <w:rsid w:val="00300230"/>
    <w:rsid w:val="00300DF1"/>
    <w:rsid w:val="00302313"/>
    <w:rsid w:val="0030247A"/>
    <w:rsid w:val="00304707"/>
    <w:rsid w:val="003050B8"/>
    <w:rsid w:val="0030571D"/>
    <w:rsid w:val="00305D4C"/>
    <w:rsid w:val="00306522"/>
    <w:rsid w:val="003068BA"/>
    <w:rsid w:val="00307AF9"/>
    <w:rsid w:val="00310DEA"/>
    <w:rsid w:val="00312C2F"/>
    <w:rsid w:val="00314F80"/>
    <w:rsid w:val="0031598B"/>
    <w:rsid w:val="00315A81"/>
    <w:rsid w:val="003166B0"/>
    <w:rsid w:val="00320045"/>
    <w:rsid w:val="00320330"/>
    <w:rsid w:val="00320B35"/>
    <w:rsid w:val="0032194A"/>
    <w:rsid w:val="00321A4A"/>
    <w:rsid w:val="00323455"/>
    <w:rsid w:val="0032377F"/>
    <w:rsid w:val="00323812"/>
    <w:rsid w:val="003245B6"/>
    <w:rsid w:val="00326887"/>
    <w:rsid w:val="00327A5F"/>
    <w:rsid w:val="00330A3C"/>
    <w:rsid w:val="00332B62"/>
    <w:rsid w:val="003340EB"/>
    <w:rsid w:val="003341EF"/>
    <w:rsid w:val="003343E6"/>
    <w:rsid w:val="00335570"/>
    <w:rsid w:val="003363BE"/>
    <w:rsid w:val="00340379"/>
    <w:rsid w:val="003412F3"/>
    <w:rsid w:val="00342800"/>
    <w:rsid w:val="003435A1"/>
    <w:rsid w:val="00343673"/>
    <w:rsid w:val="00344BB6"/>
    <w:rsid w:val="003463CA"/>
    <w:rsid w:val="003511B3"/>
    <w:rsid w:val="003519E8"/>
    <w:rsid w:val="00352150"/>
    <w:rsid w:val="00353573"/>
    <w:rsid w:val="00353714"/>
    <w:rsid w:val="00354B71"/>
    <w:rsid w:val="00354D55"/>
    <w:rsid w:val="00354DCE"/>
    <w:rsid w:val="00356211"/>
    <w:rsid w:val="003562A9"/>
    <w:rsid w:val="00360FE3"/>
    <w:rsid w:val="003615E7"/>
    <w:rsid w:val="00364A65"/>
    <w:rsid w:val="0036501B"/>
    <w:rsid w:val="003658CD"/>
    <w:rsid w:val="0036696F"/>
    <w:rsid w:val="00370AC4"/>
    <w:rsid w:val="00370FB7"/>
    <w:rsid w:val="003719AD"/>
    <w:rsid w:val="00371C0A"/>
    <w:rsid w:val="00371F6C"/>
    <w:rsid w:val="003722D2"/>
    <w:rsid w:val="0037254C"/>
    <w:rsid w:val="00372954"/>
    <w:rsid w:val="00372E89"/>
    <w:rsid w:val="00375C57"/>
    <w:rsid w:val="00376405"/>
    <w:rsid w:val="0037764C"/>
    <w:rsid w:val="00377B23"/>
    <w:rsid w:val="003808F7"/>
    <w:rsid w:val="00383036"/>
    <w:rsid w:val="0038413C"/>
    <w:rsid w:val="00385947"/>
    <w:rsid w:val="003859E5"/>
    <w:rsid w:val="003878EE"/>
    <w:rsid w:val="00387F15"/>
    <w:rsid w:val="00390598"/>
    <w:rsid w:val="003920E0"/>
    <w:rsid w:val="00392901"/>
    <w:rsid w:val="00393073"/>
    <w:rsid w:val="00395153"/>
    <w:rsid w:val="003953C2"/>
    <w:rsid w:val="00395C9D"/>
    <w:rsid w:val="00395E4E"/>
    <w:rsid w:val="00396E42"/>
    <w:rsid w:val="00397181"/>
    <w:rsid w:val="003A14F4"/>
    <w:rsid w:val="003A21F3"/>
    <w:rsid w:val="003A25F3"/>
    <w:rsid w:val="003A2EC8"/>
    <w:rsid w:val="003A2EFE"/>
    <w:rsid w:val="003A57CC"/>
    <w:rsid w:val="003A5AAD"/>
    <w:rsid w:val="003B1045"/>
    <w:rsid w:val="003B5419"/>
    <w:rsid w:val="003B5BDB"/>
    <w:rsid w:val="003B63CE"/>
    <w:rsid w:val="003B69BB"/>
    <w:rsid w:val="003B6E76"/>
    <w:rsid w:val="003B7A1C"/>
    <w:rsid w:val="003C187C"/>
    <w:rsid w:val="003C3085"/>
    <w:rsid w:val="003C38D0"/>
    <w:rsid w:val="003C4B1B"/>
    <w:rsid w:val="003C5BCC"/>
    <w:rsid w:val="003C710F"/>
    <w:rsid w:val="003C7965"/>
    <w:rsid w:val="003D032B"/>
    <w:rsid w:val="003D0BB7"/>
    <w:rsid w:val="003D11DD"/>
    <w:rsid w:val="003D1789"/>
    <w:rsid w:val="003D2647"/>
    <w:rsid w:val="003D3B24"/>
    <w:rsid w:val="003D4146"/>
    <w:rsid w:val="003D432F"/>
    <w:rsid w:val="003D59CE"/>
    <w:rsid w:val="003D5BAA"/>
    <w:rsid w:val="003D7C19"/>
    <w:rsid w:val="003E0254"/>
    <w:rsid w:val="003E0922"/>
    <w:rsid w:val="003E0937"/>
    <w:rsid w:val="003E0C1B"/>
    <w:rsid w:val="003E0E32"/>
    <w:rsid w:val="003E1396"/>
    <w:rsid w:val="003E26BE"/>
    <w:rsid w:val="003E2CA2"/>
    <w:rsid w:val="003E325A"/>
    <w:rsid w:val="003E3D0E"/>
    <w:rsid w:val="003E4528"/>
    <w:rsid w:val="003E6D50"/>
    <w:rsid w:val="003F10A3"/>
    <w:rsid w:val="003F1559"/>
    <w:rsid w:val="003F2A4A"/>
    <w:rsid w:val="003F3938"/>
    <w:rsid w:val="003F42FD"/>
    <w:rsid w:val="003F5543"/>
    <w:rsid w:val="003F7363"/>
    <w:rsid w:val="00400406"/>
    <w:rsid w:val="00400B1F"/>
    <w:rsid w:val="0040100A"/>
    <w:rsid w:val="00401E13"/>
    <w:rsid w:val="00402398"/>
    <w:rsid w:val="00402676"/>
    <w:rsid w:val="0040614D"/>
    <w:rsid w:val="00406237"/>
    <w:rsid w:val="004075EC"/>
    <w:rsid w:val="004079E4"/>
    <w:rsid w:val="0041252E"/>
    <w:rsid w:val="00414F45"/>
    <w:rsid w:val="00415CD7"/>
    <w:rsid w:val="00417D9F"/>
    <w:rsid w:val="004200A4"/>
    <w:rsid w:val="00423A12"/>
    <w:rsid w:val="00424BDE"/>
    <w:rsid w:val="0042679A"/>
    <w:rsid w:val="0043079C"/>
    <w:rsid w:val="00431718"/>
    <w:rsid w:val="00431C65"/>
    <w:rsid w:val="00431DD3"/>
    <w:rsid w:val="00433280"/>
    <w:rsid w:val="00435ACB"/>
    <w:rsid w:val="0043612D"/>
    <w:rsid w:val="004364B1"/>
    <w:rsid w:val="004365BC"/>
    <w:rsid w:val="00436846"/>
    <w:rsid w:val="00436B1E"/>
    <w:rsid w:val="0043740F"/>
    <w:rsid w:val="0043753C"/>
    <w:rsid w:val="00437653"/>
    <w:rsid w:val="00437976"/>
    <w:rsid w:val="004404DA"/>
    <w:rsid w:val="00442650"/>
    <w:rsid w:val="00442C40"/>
    <w:rsid w:val="00442DA1"/>
    <w:rsid w:val="00445FEA"/>
    <w:rsid w:val="00446C41"/>
    <w:rsid w:val="00447CD2"/>
    <w:rsid w:val="00447D13"/>
    <w:rsid w:val="004503D8"/>
    <w:rsid w:val="004536C5"/>
    <w:rsid w:val="00454706"/>
    <w:rsid w:val="00454D21"/>
    <w:rsid w:val="00455885"/>
    <w:rsid w:val="004564D2"/>
    <w:rsid w:val="004607BE"/>
    <w:rsid w:val="00460FBF"/>
    <w:rsid w:val="00461113"/>
    <w:rsid w:val="0046126E"/>
    <w:rsid w:val="0046242D"/>
    <w:rsid w:val="00462869"/>
    <w:rsid w:val="004632EC"/>
    <w:rsid w:val="0046362F"/>
    <w:rsid w:val="00466636"/>
    <w:rsid w:val="00466F20"/>
    <w:rsid w:val="004677A9"/>
    <w:rsid w:val="00467E22"/>
    <w:rsid w:val="004722FE"/>
    <w:rsid w:val="00472424"/>
    <w:rsid w:val="00473DBD"/>
    <w:rsid w:val="00474193"/>
    <w:rsid w:val="00474591"/>
    <w:rsid w:val="004750CA"/>
    <w:rsid w:val="00477066"/>
    <w:rsid w:val="00480261"/>
    <w:rsid w:val="0048041C"/>
    <w:rsid w:val="00481551"/>
    <w:rsid w:val="004822B7"/>
    <w:rsid w:val="00482F13"/>
    <w:rsid w:val="004836DB"/>
    <w:rsid w:val="00483F85"/>
    <w:rsid w:val="004867A2"/>
    <w:rsid w:val="00486953"/>
    <w:rsid w:val="00486C42"/>
    <w:rsid w:val="00486D80"/>
    <w:rsid w:val="00487320"/>
    <w:rsid w:val="0049059D"/>
    <w:rsid w:val="004933A3"/>
    <w:rsid w:val="00493DC8"/>
    <w:rsid w:val="004946F9"/>
    <w:rsid w:val="00494FA9"/>
    <w:rsid w:val="00495690"/>
    <w:rsid w:val="00495AC1"/>
    <w:rsid w:val="004962D6"/>
    <w:rsid w:val="004A076D"/>
    <w:rsid w:val="004A3481"/>
    <w:rsid w:val="004A5B82"/>
    <w:rsid w:val="004A65D5"/>
    <w:rsid w:val="004A7A29"/>
    <w:rsid w:val="004B02E5"/>
    <w:rsid w:val="004B04DE"/>
    <w:rsid w:val="004B1383"/>
    <w:rsid w:val="004B1844"/>
    <w:rsid w:val="004B1C0F"/>
    <w:rsid w:val="004B6E0F"/>
    <w:rsid w:val="004C0C52"/>
    <w:rsid w:val="004C0F90"/>
    <w:rsid w:val="004C1130"/>
    <w:rsid w:val="004C13AD"/>
    <w:rsid w:val="004C2432"/>
    <w:rsid w:val="004C310C"/>
    <w:rsid w:val="004C4685"/>
    <w:rsid w:val="004C59A9"/>
    <w:rsid w:val="004C7CA2"/>
    <w:rsid w:val="004D009C"/>
    <w:rsid w:val="004D09F6"/>
    <w:rsid w:val="004D0AC3"/>
    <w:rsid w:val="004D31E1"/>
    <w:rsid w:val="004D35BA"/>
    <w:rsid w:val="004D4038"/>
    <w:rsid w:val="004D47B9"/>
    <w:rsid w:val="004D730C"/>
    <w:rsid w:val="004E0CC0"/>
    <w:rsid w:val="004E1AD4"/>
    <w:rsid w:val="004E2293"/>
    <w:rsid w:val="004E2A72"/>
    <w:rsid w:val="004E2D70"/>
    <w:rsid w:val="004E37B7"/>
    <w:rsid w:val="004E45D7"/>
    <w:rsid w:val="004E4930"/>
    <w:rsid w:val="004E4AB8"/>
    <w:rsid w:val="004E51A5"/>
    <w:rsid w:val="004E593C"/>
    <w:rsid w:val="004E5BA7"/>
    <w:rsid w:val="004E5D2F"/>
    <w:rsid w:val="004E5E6A"/>
    <w:rsid w:val="004E73D3"/>
    <w:rsid w:val="004E75C0"/>
    <w:rsid w:val="004E7EE5"/>
    <w:rsid w:val="004F35E0"/>
    <w:rsid w:val="004F3841"/>
    <w:rsid w:val="004F3969"/>
    <w:rsid w:val="004F4E29"/>
    <w:rsid w:val="0050208D"/>
    <w:rsid w:val="00502141"/>
    <w:rsid w:val="005035E7"/>
    <w:rsid w:val="00504CDA"/>
    <w:rsid w:val="0050593E"/>
    <w:rsid w:val="00506E16"/>
    <w:rsid w:val="00507DC8"/>
    <w:rsid w:val="00510D50"/>
    <w:rsid w:val="005118A0"/>
    <w:rsid w:val="00512205"/>
    <w:rsid w:val="00512899"/>
    <w:rsid w:val="0051402E"/>
    <w:rsid w:val="00514824"/>
    <w:rsid w:val="0051782A"/>
    <w:rsid w:val="005200A3"/>
    <w:rsid w:val="00520762"/>
    <w:rsid w:val="0052113B"/>
    <w:rsid w:val="00523592"/>
    <w:rsid w:val="00524163"/>
    <w:rsid w:val="00524261"/>
    <w:rsid w:val="00524686"/>
    <w:rsid w:val="00524EA8"/>
    <w:rsid w:val="0052566E"/>
    <w:rsid w:val="00526A76"/>
    <w:rsid w:val="0053292F"/>
    <w:rsid w:val="005332BE"/>
    <w:rsid w:val="00535A70"/>
    <w:rsid w:val="00535ABC"/>
    <w:rsid w:val="00536BB4"/>
    <w:rsid w:val="00536CA5"/>
    <w:rsid w:val="00537DC2"/>
    <w:rsid w:val="00537F3A"/>
    <w:rsid w:val="00540C82"/>
    <w:rsid w:val="00541714"/>
    <w:rsid w:val="00542A98"/>
    <w:rsid w:val="005448F9"/>
    <w:rsid w:val="005449C5"/>
    <w:rsid w:val="00545DAA"/>
    <w:rsid w:val="00547059"/>
    <w:rsid w:val="0054733E"/>
    <w:rsid w:val="00547422"/>
    <w:rsid w:val="00547736"/>
    <w:rsid w:val="00550E9F"/>
    <w:rsid w:val="005514CC"/>
    <w:rsid w:val="0055165E"/>
    <w:rsid w:val="0055169F"/>
    <w:rsid w:val="00552827"/>
    <w:rsid w:val="00552B60"/>
    <w:rsid w:val="00553695"/>
    <w:rsid w:val="005537A7"/>
    <w:rsid w:val="0055474E"/>
    <w:rsid w:val="00554920"/>
    <w:rsid w:val="0055545E"/>
    <w:rsid w:val="00555533"/>
    <w:rsid w:val="0055568E"/>
    <w:rsid w:val="005557A8"/>
    <w:rsid w:val="00555830"/>
    <w:rsid w:val="00555967"/>
    <w:rsid w:val="00556748"/>
    <w:rsid w:val="00557FD0"/>
    <w:rsid w:val="00560417"/>
    <w:rsid w:val="00562508"/>
    <w:rsid w:val="00562698"/>
    <w:rsid w:val="00563BAA"/>
    <w:rsid w:val="005643A2"/>
    <w:rsid w:val="005651D8"/>
    <w:rsid w:val="00565C3A"/>
    <w:rsid w:val="005679D7"/>
    <w:rsid w:val="005713F2"/>
    <w:rsid w:val="00571700"/>
    <w:rsid w:val="00571ABF"/>
    <w:rsid w:val="0057313B"/>
    <w:rsid w:val="00574DA3"/>
    <w:rsid w:val="00574E64"/>
    <w:rsid w:val="0057520C"/>
    <w:rsid w:val="00576700"/>
    <w:rsid w:val="005771C0"/>
    <w:rsid w:val="0057766C"/>
    <w:rsid w:val="00580B68"/>
    <w:rsid w:val="00580D0D"/>
    <w:rsid w:val="00582457"/>
    <w:rsid w:val="00584850"/>
    <w:rsid w:val="00585842"/>
    <w:rsid w:val="00586509"/>
    <w:rsid w:val="005874A7"/>
    <w:rsid w:val="00591790"/>
    <w:rsid w:val="005926AA"/>
    <w:rsid w:val="0059409B"/>
    <w:rsid w:val="0059489C"/>
    <w:rsid w:val="0059580B"/>
    <w:rsid w:val="005973AE"/>
    <w:rsid w:val="00597439"/>
    <w:rsid w:val="00597783"/>
    <w:rsid w:val="005A087E"/>
    <w:rsid w:val="005A100E"/>
    <w:rsid w:val="005A1265"/>
    <w:rsid w:val="005A3114"/>
    <w:rsid w:val="005A327E"/>
    <w:rsid w:val="005A3E82"/>
    <w:rsid w:val="005A4784"/>
    <w:rsid w:val="005A547F"/>
    <w:rsid w:val="005A6955"/>
    <w:rsid w:val="005A6B2D"/>
    <w:rsid w:val="005A7D41"/>
    <w:rsid w:val="005B03C9"/>
    <w:rsid w:val="005B0B01"/>
    <w:rsid w:val="005B0F43"/>
    <w:rsid w:val="005B1170"/>
    <w:rsid w:val="005B218A"/>
    <w:rsid w:val="005B24D3"/>
    <w:rsid w:val="005B363A"/>
    <w:rsid w:val="005B3688"/>
    <w:rsid w:val="005B3F0E"/>
    <w:rsid w:val="005B5813"/>
    <w:rsid w:val="005B5B02"/>
    <w:rsid w:val="005B5EAB"/>
    <w:rsid w:val="005B6D4B"/>
    <w:rsid w:val="005C06A5"/>
    <w:rsid w:val="005C08D3"/>
    <w:rsid w:val="005C1157"/>
    <w:rsid w:val="005C20C3"/>
    <w:rsid w:val="005C31F0"/>
    <w:rsid w:val="005C4CD0"/>
    <w:rsid w:val="005C5AA6"/>
    <w:rsid w:val="005C6564"/>
    <w:rsid w:val="005C7F02"/>
    <w:rsid w:val="005D035F"/>
    <w:rsid w:val="005D14E0"/>
    <w:rsid w:val="005D3894"/>
    <w:rsid w:val="005D59E5"/>
    <w:rsid w:val="005D5A0C"/>
    <w:rsid w:val="005D6243"/>
    <w:rsid w:val="005E08DE"/>
    <w:rsid w:val="005E0E50"/>
    <w:rsid w:val="005E118A"/>
    <w:rsid w:val="005E17F6"/>
    <w:rsid w:val="005E288F"/>
    <w:rsid w:val="005E3598"/>
    <w:rsid w:val="005E4E6D"/>
    <w:rsid w:val="005E4F42"/>
    <w:rsid w:val="005E5B1D"/>
    <w:rsid w:val="005E6D01"/>
    <w:rsid w:val="005E6EA0"/>
    <w:rsid w:val="005E6FF4"/>
    <w:rsid w:val="005F2371"/>
    <w:rsid w:val="005F2E93"/>
    <w:rsid w:val="005F4626"/>
    <w:rsid w:val="005F5D2B"/>
    <w:rsid w:val="005F6A36"/>
    <w:rsid w:val="005F6DFB"/>
    <w:rsid w:val="005F6E35"/>
    <w:rsid w:val="005F7136"/>
    <w:rsid w:val="005F77DE"/>
    <w:rsid w:val="005F7C1B"/>
    <w:rsid w:val="005F7CE9"/>
    <w:rsid w:val="006007B8"/>
    <w:rsid w:val="00600BC8"/>
    <w:rsid w:val="00601CA8"/>
    <w:rsid w:val="00601ED5"/>
    <w:rsid w:val="00602168"/>
    <w:rsid w:val="00603DF5"/>
    <w:rsid w:val="0060504E"/>
    <w:rsid w:val="0061408F"/>
    <w:rsid w:val="006140A2"/>
    <w:rsid w:val="00614230"/>
    <w:rsid w:val="00614ADE"/>
    <w:rsid w:val="006169A7"/>
    <w:rsid w:val="00616F5A"/>
    <w:rsid w:val="0062110D"/>
    <w:rsid w:val="006213EE"/>
    <w:rsid w:val="0062291E"/>
    <w:rsid w:val="00625823"/>
    <w:rsid w:val="00626749"/>
    <w:rsid w:val="0062700E"/>
    <w:rsid w:val="006272AB"/>
    <w:rsid w:val="006275F0"/>
    <w:rsid w:val="00627965"/>
    <w:rsid w:val="006317F0"/>
    <w:rsid w:val="00631E4A"/>
    <w:rsid w:val="006323F6"/>
    <w:rsid w:val="0063249F"/>
    <w:rsid w:val="00632E98"/>
    <w:rsid w:val="0063357F"/>
    <w:rsid w:val="00634BC9"/>
    <w:rsid w:val="00636799"/>
    <w:rsid w:val="00637B8C"/>
    <w:rsid w:val="0064087F"/>
    <w:rsid w:val="00641248"/>
    <w:rsid w:val="0064172D"/>
    <w:rsid w:val="006428FD"/>
    <w:rsid w:val="006443CB"/>
    <w:rsid w:val="00644CD8"/>
    <w:rsid w:val="0064687A"/>
    <w:rsid w:val="00647258"/>
    <w:rsid w:val="0064731B"/>
    <w:rsid w:val="00647B51"/>
    <w:rsid w:val="006505EC"/>
    <w:rsid w:val="00650E85"/>
    <w:rsid w:val="00655341"/>
    <w:rsid w:val="00656A70"/>
    <w:rsid w:val="006572A4"/>
    <w:rsid w:val="00660000"/>
    <w:rsid w:val="00660607"/>
    <w:rsid w:val="006606BA"/>
    <w:rsid w:val="00660717"/>
    <w:rsid w:val="006611AA"/>
    <w:rsid w:val="00662501"/>
    <w:rsid w:val="00662D5F"/>
    <w:rsid w:val="006641FF"/>
    <w:rsid w:val="0066455B"/>
    <w:rsid w:val="00665191"/>
    <w:rsid w:val="00666994"/>
    <w:rsid w:val="00670526"/>
    <w:rsid w:val="006709F8"/>
    <w:rsid w:val="00670C65"/>
    <w:rsid w:val="00671BC7"/>
    <w:rsid w:val="00673BEC"/>
    <w:rsid w:val="00673EDB"/>
    <w:rsid w:val="006744E1"/>
    <w:rsid w:val="00674989"/>
    <w:rsid w:val="0067765B"/>
    <w:rsid w:val="00683617"/>
    <w:rsid w:val="00685C82"/>
    <w:rsid w:val="0068602C"/>
    <w:rsid w:val="0068609B"/>
    <w:rsid w:val="006873D6"/>
    <w:rsid w:val="00687EBB"/>
    <w:rsid w:val="00691906"/>
    <w:rsid w:val="0069340D"/>
    <w:rsid w:val="00694679"/>
    <w:rsid w:val="00694ADA"/>
    <w:rsid w:val="00695A51"/>
    <w:rsid w:val="006A0931"/>
    <w:rsid w:val="006A1267"/>
    <w:rsid w:val="006A1442"/>
    <w:rsid w:val="006A249B"/>
    <w:rsid w:val="006A2578"/>
    <w:rsid w:val="006A2CB9"/>
    <w:rsid w:val="006A3438"/>
    <w:rsid w:val="006A3551"/>
    <w:rsid w:val="006A382A"/>
    <w:rsid w:val="006A3B81"/>
    <w:rsid w:val="006A3D86"/>
    <w:rsid w:val="006A45A1"/>
    <w:rsid w:val="006A482C"/>
    <w:rsid w:val="006A4EE9"/>
    <w:rsid w:val="006B082A"/>
    <w:rsid w:val="006B1506"/>
    <w:rsid w:val="006B1C59"/>
    <w:rsid w:val="006B3222"/>
    <w:rsid w:val="006B3BAC"/>
    <w:rsid w:val="006B3FD9"/>
    <w:rsid w:val="006B3FFC"/>
    <w:rsid w:val="006B4B3B"/>
    <w:rsid w:val="006B4C80"/>
    <w:rsid w:val="006B597B"/>
    <w:rsid w:val="006B7307"/>
    <w:rsid w:val="006C07B7"/>
    <w:rsid w:val="006C093A"/>
    <w:rsid w:val="006C137A"/>
    <w:rsid w:val="006C2F83"/>
    <w:rsid w:val="006C4C33"/>
    <w:rsid w:val="006C5EF1"/>
    <w:rsid w:val="006C6E86"/>
    <w:rsid w:val="006C7254"/>
    <w:rsid w:val="006C7C83"/>
    <w:rsid w:val="006D1063"/>
    <w:rsid w:val="006D1201"/>
    <w:rsid w:val="006D1E6B"/>
    <w:rsid w:val="006D25A8"/>
    <w:rsid w:val="006D2CC2"/>
    <w:rsid w:val="006D311C"/>
    <w:rsid w:val="006D3973"/>
    <w:rsid w:val="006D3BEC"/>
    <w:rsid w:val="006D3F8C"/>
    <w:rsid w:val="006D5DF1"/>
    <w:rsid w:val="006D5E0C"/>
    <w:rsid w:val="006D77F1"/>
    <w:rsid w:val="006E1576"/>
    <w:rsid w:val="006E18DD"/>
    <w:rsid w:val="006E21AB"/>
    <w:rsid w:val="006E35EB"/>
    <w:rsid w:val="006E381B"/>
    <w:rsid w:val="006E51C2"/>
    <w:rsid w:val="006E567B"/>
    <w:rsid w:val="006E6587"/>
    <w:rsid w:val="006F15AF"/>
    <w:rsid w:val="006F1686"/>
    <w:rsid w:val="006F1A1E"/>
    <w:rsid w:val="006F26E6"/>
    <w:rsid w:val="006F34A8"/>
    <w:rsid w:val="006F4E37"/>
    <w:rsid w:val="006F517F"/>
    <w:rsid w:val="006F54B8"/>
    <w:rsid w:val="006F6443"/>
    <w:rsid w:val="006F6570"/>
    <w:rsid w:val="006F6FB9"/>
    <w:rsid w:val="006F73C5"/>
    <w:rsid w:val="006F7E4B"/>
    <w:rsid w:val="006F7F62"/>
    <w:rsid w:val="00702C10"/>
    <w:rsid w:val="0070489D"/>
    <w:rsid w:val="00704AA3"/>
    <w:rsid w:val="00705A9B"/>
    <w:rsid w:val="00706E4B"/>
    <w:rsid w:val="00710471"/>
    <w:rsid w:val="00712BDD"/>
    <w:rsid w:val="00712F10"/>
    <w:rsid w:val="00713359"/>
    <w:rsid w:val="007137F5"/>
    <w:rsid w:val="007141CE"/>
    <w:rsid w:val="00716397"/>
    <w:rsid w:val="00716941"/>
    <w:rsid w:val="00716FEE"/>
    <w:rsid w:val="0071710A"/>
    <w:rsid w:val="00722470"/>
    <w:rsid w:val="007229B1"/>
    <w:rsid w:val="007232ED"/>
    <w:rsid w:val="00726E76"/>
    <w:rsid w:val="00730332"/>
    <w:rsid w:val="007304BF"/>
    <w:rsid w:val="00731AC5"/>
    <w:rsid w:val="007332C0"/>
    <w:rsid w:val="0073494E"/>
    <w:rsid w:val="00735515"/>
    <w:rsid w:val="00735D58"/>
    <w:rsid w:val="0073668B"/>
    <w:rsid w:val="00736B8B"/>
    <w:rsid w:val="00736E8B"/>
    <w:rsid w:val="00737C52"/>
    <w:rsid w:val="00740F83"/>
    <w:rsid w:val="007418C3"/>
    <w:rsid w:val="00742298"/>
    <w:rsid w:val="00742759"/>
    <w:rsid w:val="00742B45"/>
    <w:rsid w:val="00743FEE"/>
    <w:rsid w:val="00745B2D"/>
    <w:rsid w:val="00746DA0"/>
    <w:rsid w:val="007508E4"/>
    <w:rsid w:val="00751EFD"/>
    <w:rsid w:val="007527A6"/>
    <w:rsid w:val="00752F04"/>
    <w:rsid w:val="00753E4E"/>
    <w:rsid w:val="007555BE"/>
    <w:rsid w:val="00756998"/>
    <w:rsid w:val="00760323"/>
    <w:rsid w:val="00760DB2"/>
    <w:rsid w:val="00763A46"/>
    <w:rsid w:val="00765302"/>
    <w:rsid w:val="007655F5"/>
    <w:rsid w:val="00765799"/>
    <w:rsid w:val="00765CD3"/>
    <w:rsid w:val="0076634F"/>
    <w:rsid w:val="00766A57"/>
    <w:rsid w:val="00767D3D"/>
    <w:rsid w:val="00767F39"/>
    <w:rsid w:val="00767F5E"/>
    <w:rsid w:val="0077017E"/>
    <w:rsid w:val="00772CEF"/>
    <w:rsid w:val="00775986"/>
    <w:rsid w:val="00776235"/>
    <w:rsid w:val="007763B6"/>
    <w:rsid w:val="00777CB5"/>
    <w:rsid w:val="007807C8"/>
    <w:rsid w:val="00780BB5"/>
    <w:rsid w:val="00780BEA"/>
    <w:rsid w:val="00780EC3"/>
    <w:rsid w:val="007811EB"/>
    <w:rsid w:val="00781213"/>
    <w:rsid w:val="007824CE"/>
    <w:rsid w:val="00782EDA"/>
    <w:rsid w:val="007834A6"/>
    <w:rsid w:val="00785F49"/>
    <w:rsid w:val="00787078"/>
    <w:rsid w:val="00791C48"/>
    <w:rsid w:val="007921FF"/>
    <w:rsid w:val="00793759"/>
    <w:rsid w:val="007948BC"/>
    <w:rsid w:val="00794E56"/>
    <w:rsid w:val="00795AEE"/>
    <w:rsid w:val="007969B8"/>
    <w:rsid w:val="00796F56"/>
    <w:rsid w:val="007A1180"/>
    <w:rsid w:val="007A2788"/>
    <w:rsid w:val="007A286F"/>
    <w:rsid w:val="007A34F0"/>
    <w:rsid w:val="007A3A19"/>
    <w:rsid w:val="007A4288"/>
    <w:rsid w:val="007B1594"/>
    <w:rsid w:val="007B16FF"/>
    <w:rsid w:val="007B1C52"/>
    <w:rsid w:val="007B238C"/>
    <w:rsid w:val="007B291B"/>
    <w:rsid w:val="007B433E"/>
    <w:rsid w:val="007B60D7"/>
    <w:rsid w:val="007B6408"/>
    <w:rsid w:val="007B64EC"/>
    <w:rsid w:val="007B7184"/>
    <w:rsid w:val="007C0355"/>
    <w:rsid w:val="007C0410"/>
    <w:rsid w:val="007C2950"/>
    <w:rsid w:val="007C3F3E"/>
    <w:rsid w:val="007C4366"/>
    <w:rsid w:val="007C530F"/>
    <w:rsid w:val="007C557A"/>
    <w:rsid w:val="007C672A"/>
    <w:rsid w:val="007C6E4F"/>
    <w:rsid w:val="007D096C"/>
    <w:rsid w:val="007D18F8"/>
    <w:rsid w:val="007D2442"/>
    <w:rsid w:val="007D3043"/>
    <w:rsid w:val="007D3B06"/>
    <w:rsid w:val="007D3DF8"/>
    <w:rsid w:val="007D53DB"/>
    <w:rsid w:val="007D78B8"/>
    <w:rsid w:val="007E14DC"/>
    <w:rsid w:val="007E1EC1"/>
    <w:rsid w:val="007E2D3C"/>
    <w:rsid w:val="007E3C9F"/>
    <w:rsid w:val="007E40AE"/>
    <w:rsid w:val="007E42B6"/>
    <w:rsid w:val="007E6023"/>
    <w:rsid w:val="007E6A48"/>
    <w:rsid w:val="007E6EBF"/>
    <w:rsid w:val="007E6F96"/>
    <w:rsid w:val="007F2330"/>
    <w:rsid w:val="007F233C"/>
    <w:rsid w:val="007F2354"/>
    <w:rsid w:val="007F3565"/>
    <w:rsid w:val="007F540E"/>
    <w:rsid w:val="007F5BC8"/>
    <w:rsid w:val="007F73A7"/>
    <w:rsid w:val="00801C0B"/>
    <w:rsid w:val="00802270"/>
    <w:rsid w:val="00803787"/>
    <w:rsid w:val="00805F13"/>
    <w:rsid w:val="008060D3"/>
    <w:rsid w:val="0081187A"/>
    <w:rsid w:val="00813B70"/>
    <w:rsid w:val="00813C7F"/>
    <w:rsid w:val="0081470B"/>
    <w:rsid w:val="00814B2C"/>
    <w:rsid w:val="00817B4E"/>
    <w:rsid w:val="00820718"/>
    <w:rsid w:val="008207B1"/>
    <w:rsid w:val="00821446"/>
    <w:rsid w:val="00822C4A"/>
    <w:rsid w:val="00823D3F"/>
    <w:rsid w:val="00824012"/>
    <w:rsid w:val="00824645"/>
    <w:rsid w:val="00824E04"/>
    <w:rsid w:val="0082508D"/>
    <w:rsid w:val="0082615F"/>
    <w:rsid w:val="00826B5D"/>
    <w:rsid w:val="00827045"/>
    <w:rsid w:val="008279AE"/>
    <w:rsid w:val="00830F83"/>
    <w:rsid w:val="0083106E"/>
    <w:rsid w:val="00831A80"/>
    <w:rsid w:val="00832122"/>
    <w:rsid w:val="008322DF"/>
    <w:rsid w:val="00833C99"/>
    <w:rsid w:val="00834EEA"/>
    <w:rsid w:val="008350D5"/>
    <w:rsid w:val="008353C1"/>
    <w:rsid w:val="008357A1"/>
    <w:rsid w:val="00840071"/>
    <w:rsid w:val="008408E1"/>
    <w:rsid w:val="008417CA"/>
    <w:rsid w:val="00841E66"/>
    <w:rsid w:val="008425CB"/>
    <w:rsid w:val="008439AE"/>
    <w:rsid w:val="00843F5F"/>
    <w:rsid w:val="00844113"/>
    <w:rsid w:val="008446A7"/>
    <w:rsid w:val="00844A80"/>
    <w:rsid w:val="008465FD"/>
    <w:rsid w:val="00846C55"/>
    <w:rsid w:val="00846DC5"/>
    <w:rsid w:val="0084766F"/>
    <w:rsid w:val="00847A6C"/>
    <w:rsid w:val="00847B01"/>
    <w:rsid w:val="0085018B"/>
    <w:rsid w:val="00850A02"/>
    <w:rsid w:val="00850BA9"/>
    <w:rsid w:val="00850D44"/>
    <w:rsid w:val="00851048"/>
    <w:rsid w:val="00852F8D"/>
    <w:rsid w:val="008534EE"/>
    <w:rsid w:val="008539CD"/>
    <w:rsid w:val="00853AE3"/>
    <w:rsid w:val="00853B88"/>
    <w:rsid w:val="00853F6D"/>
    <w:rsid w:val="008557A8"/>
    <w:rsid w:val="00856C90"/>
    <w:rsid w:val="00860303"/>
    <w:rsid w:val="00860755"/>
    <w:rsid w:val="00861873"/>
    <w:rsid w:val="008620B2"/>
    <w:rsid w:val="0086259B"/>
    <w:rsid w:val="008628FF"/>
    <w:rsid w:val="00863A64"/>
    <w:rsid w:val="00863EAD"/>
    <w:rsid w:val="00864132"/>
    <w:rsid w:val="00864293"/>
    <w:rsid w:val="00866D0B"/>
    <w:rsid w:val="00867C71"/>
    <w:rsid w:val="00867D24"/>
    <w:rsid w:val="00870178"/>
    <w:rsid w:val="008706AA"/>
    <w:rsid w:val="008714C4"/>
    <w:rsid w:val="00871D00"/>
    <w:rsid w:val="008742C5"/>
    <w:rsid w:val="00874465"/>
    <w:rsid w:val="008752A5"/>
    <w:rsid w:val="008752C8"/>
    <w:rsid w:val="00875806"/>
    <w:rsid w:val="00876F37"/>
    <w:rsid w:val="00876FE5"/>
    <w:rsid w:val="00877523"/>
    <w:rsid w:val="00877CF5"/>
    <w:rsid w:val="00880125"/>
    <w:rsid w:val="0088078E"/>
    <w:rsid w:val="0088094A"/>
    <w:rsid w:val="0088105C"/>
    <w:rsid w:val="008833B5"/>
    <w:rsid w:val="00884898"/>
    <w:rsid w:val="00884986"/>
    <w:rsid w:val="00884DAA"/>
    <w:rsid w:val="0088542A"/>
    <w:rsid w:val="0088602A"/>
    <w:rsid w:val="008869EC"/>
    <w:rsid w:val="00886C17"/>
    <w:rsid w:val="0088703E"/>
    <w:rsid w:val="00890307"/>
    <w:rsid w:val="008905F4"/>
    <w:rsid w:val="00890B7A"/>
    <w:rsid w:val="00890D37"/>
    <w:rsid w:val="008941D3"/>
    <w:rsid w:val="0089425A"/>
    <w:rsid w:val="00894E5F"/>
    <w:rsid w:val="008A0E28"/>
    <w:rsid w:val="008A1DF7"/>
    <w:rsid w:val="008A2306"/>
    <w:rsid w:val="008A245A"/>
    <w:rsid w:val="008A2558"/>
    <w:rsid w:val="008A3611"/>
    <w:rsid w:val="008A3CDF"/>
    <w:rsid w:val="008A5525"/>
    <w:rsid w:val="008A72A7"/>
    <w:rsid w:val="008A7551"/>
    <w:rsid w:val="008B0EDC"/>
    <w:rsid w:val="008B1EC7"/>
    <w:rsid w:val="008B2146"/>
    <w:rsid w:val="008B25A3"/>
    <w:rsid w:val="008B28A2"/>
    <w:rsid w:val="008B3084"/>
    <w:rsid w:val="008B3136"/>
    <w:rsid w:val="008B3CC0"/>
    <w:rsid w:val="008B48D5"/>
    <w:rsid w:val="008B6D46"/>
    <w:rsid w:val="008C2316"/>
    <w:rsid w:val="008C301E"/>
    <w:rsid w:val="008C313F"/>
    <w:rsid w:val="008C3956"/>
    <w:rsid w:val="008C4026"/>
    <w:rsid w:val="008C4882"/>
    <w:rsid w:val="008C5188"/>
    <w:rsid w:val="008C5931"/>
    <w:rsid w:val="008C633D"/>
    <w:rsid w:val="008C69A6"/>
    <w:rsid w:val="008C6C08"/>
    <w:rsid w:val="008C6E32"/>
    <w:rsid w:val="008C7C0A"/>
    <w:rsid w:val="008D0FDA"/>
    <w:rsid w:val="008D33B5"/>
    <w:rsid w:val="008D3CFA"/>
    <w:rsid w:val="008D458A"/>
    <w:rsid w:val="008D5973"/>
    <w:rsid w:val="008D5F95"/>
    <w:rsid w:val="008D5FD6"/>
    <w:rsid w:val="008D6E16"/>
    <w:rsid w:val="008E0597"/>
    <w:rsid w:val="008E0D2B"/>
    <w:rsid w:val="008E1111"/>
    <w:rsid w:val="008E1690"/>
    <w:rsid w:val="008E1AA3"/>
    <w:rsid w:val="008E1AEC"/>
    <w:rsid w:val="008E26C4"/>
    <w:rsid w:val="008E2EB6"/>
    <w:rsid w:val="008E3109"/>
    <w:rsid w:val="008E3538"/>
    <w:rsid w:val="008E41FE"/>
    <w:rsid w:val="008E47C7"/>
    <w:rsid w:val="008E529C"/>
    <w:rsid w:val="008E6357"/>
    <w:rsid w:val="008E66C4"/>
    <w:rsid w:val="008E70E6"/>
    <w:rsid w:val="008E75DD"/>
    <w:rsid w:val="008F0BDC"/>
    <w:rsid w:val="008F1131"/>
    <w:rsid w:val="008F1315"/>
    <w:rsid w:val="008F2A1D"/>
    <w:rsid w:val="008F3AF3"/>
    <w:rsid w:val="008F62F0"/>
    <w:rsid w:val="008F634A"/>
    <w:rsid w:val="008F6D17"/>
    <w:rsid w:val="00900295"/>
    <w:rsid w:val="0090054C"/>
    <w:rsid w:val="0090075E"/>
    <w:rsid w:val="00901C4E"/>
    <w:rsid w:val="009021C9"/>
    <w:rsid w:val="0090246A"/>
    <w:rsid w:val="00902780"/>
    <w:rsid w:val="009027D2"/>
    <w:rsid w:val="00904892"/>
    <w:rsid w:val="00904DA5"/>
    <w:rsid w:val="00905528"/>
    <w:rsid w:val="00906BA8"/>
    <w:rsid w:val="00906F3B"/>
    <w:rsid w:val="00907BDF"/>
    <w:rsid w:val="0091061F"/>
    <w:rsid w:val="009112FB"/>
    <w:rsid w:val="00911D55"/>
    <w:rsid w:val="00912DAC"/>
    <w:rsid w:val="00914114"/>
    <w:rsid w:val="00914150"/>
    <w:rsid w:val="009148A6"/>
    <w:rsid w:val="0091555B"/>
    <w:rsid w:val="00915646"/>
    <w:rsid w:val="009160BB"/>
    <w:rsid w:val="009177ED"/>
    <w:rsid w:val="009209B3"/>
    <w:rsid w:val="009237BE"/>
    <w:rsid w:val="00923949"/>
    <w:rsid w:val="00923EBA"/>
    <w:rsid w:val="009244FA"/>
    <w:rsid w:val="00924B2D"/>
    <w:rsid w:val="00925500"/>
    <w:rsid w:val="009256DC"/>
    <w:rsid w:val="00926281"/>
    <w:rsid w:val="0092634B"/>
    <w:rsid w:val="00926A1E"/>
    <w:rsid w:val="00935218"/>
    <w:rsid w:val="009357FA"/>
    <w:rsid w:val="009371DD"/>
    <w:rsid w:val="00937F76"/>
    <w:rsid w:val="009402F9"/>
    <w:rsid w:val="0094088A"/>
    <w:rsid w:val="009410D2"/>
    <w:rsid w:val="0094279C"/>
    <w:rsid w:val="009438A4"/>
    <w:rsid w:val="009441BF"/>
    <w:rsid w:val="00945138"/>
    <w:rsid w:val="00947BA7"/>
    <w:rsid w:val="00950102"/>
    <w:rsid w:val="00950C27"/>
    <w:rsid w:val="00950F00"/>
    <w:rsid w:val="0095153F"/>
    <w:rsid w:val="009524CF"/>
    <w:rsid w:val="00952530"/>
    <w:rsid w:val="00955421"/>
    <w:rsid w:val="00955E0E"/>
    <w:rsid w:val="00955E42"/>
    <w:rsid w:val="0095698E"/>
    <w:rsid w:val="00957646"/>
    <w:rsid w:val="00960E8F"/>
    <w:rsid w:val="00961E19"/>
    <w:rsid w:val="00963064"/>
    <w:rsid w:val="00963AEE"/>
    <w:rsid w:val="00963F50"/>
    <w:rsid w:val="009652FD"/>
    <w:rsid w:val="009702E9"/>
    <w:rsid w:val="00970E17"/>
    <w:rsid w:val="0097153D"/>
    <w:rsid w:val="00971DB1"/>
    <w:rsid w:val="00974DF9"/>
    <w:rsid w:val="00975280"/>
    <w:rsid w:val="00975F1D"/>
    <w:rsid w:val="00976AD8"/>
    <w:rsid w:val="009807C4"/>
    <w:rsid w:val="00981C02"/>
    <w:rsid w:val="00982862"/>
    <w:rsid w:val="00982903"/>
    <w:rsid w:val="00982943"/>
    <w:rsid w:val="00983BAC"/>
    <w:rsid w:val="0098439A"/>
    <w:rsid w:val="00984524"/>
    <w:rsid w:val="009853DB"/>
    <w:rsid w:val="0098552B"/>
    <w:rsid w:val="009861D2"/>
    <w:rsid w:val="00986335"/>
    <w:rsid w:val="0099034A"/>
    <w:rsid w:val="00991336"/>
    <w:rsid w:val="00991A71"/>
    <w:rsid w:val="00991EC4"/>
    <w:rsid w:val="00993532"/>
    <w:rsid w:val="009935B3"/>
    <w:rsid w:val="0099440F"/>
    <w:rsid w:val="00994886"/>
    <w:rsid w:val="00994AC3"/>
    <w:rsid w:val="009950B5"/>
    <w:rsid w:val="00996A2C"/>
    <w:rsid w:val="00997653"/>
    <w:rsid w:val="00997989"/>
    <w:rsid w:val="009A0CDA"/>
    <w:rsid w:val="009A3545"/>
    <w:rsid w:val="009A4056"/>
    <w:rsid w:val="009A4631"/>
    <w:rsid w:val="009A4D34"/>
    <w:rsid w:val="009A5B75"/>
    <w:rsid w:val="009A5FCF"/>
    <w:rsid w:val="009A6376"/>
    <w:rsid w:val="009A6FC3"/>
    <w:rsid w:val="009A7190"/>
    <w:rsid w:val="009B0CA1"/>
    <w:rsid w:val="009B0F4E"/>
    <w:rsid w:val="009B1790"/>
    <w:rsid w:val="009B17B2"/>
    <w:rsid w:val="009B18B0"/>
    <w:rsid w:val="009B26E9"/>
    <w:rsid w:val="009B378B"/>
    <w:rsid w:val="009B3B69"/>
    <w:rsid w:val="009B5B82"/>
    <w:rsid w:val="009B644E"/>
    <w:rsid w:val="009B7565"/>
    <w:rsid w:val="009C0CEA"/>
    <w:rsid w:val="009C1C92"/>
    <w:rsid w:val="009C24D5"/>
    <w:rsid w:val="009C2764"/>
    <w:rsid w:val="009C38F0"/>
    <w:rsid w:val="009C4727"/>
    <w:rsid w:val="009D1C79"/>
    <w:rsid w:val="009D2241"/>
    <w:rsid w:val="009D2756"/>
    <w:rsid w:val="009D42A6"/>
    <w:rsid w:val="009D4754"/>
    <w:rsid w:val="009D4E1D"/>
    <w:rsid w:val="009D5013"/>
    <w:rsid w:val="009D50FE"/>
    <w:rsid w:val="009D6EB1"/>
    <w:rsid w:val="009E0FC5"/>
    <w:rsid w:val="009E2018"/>
    <w:rsid w:val="009E4428"/>
    <w:rsid w:val="009E483B"/>
    <w:rsid w:val="009E4C0C"/>
    <w:rsid w:val="009E5210"/>
    <w:rsid w:val="009E637A"/>
    <w:rsid w:val="009E6F5A"/>
    <w:rsid w:val="009F058F"/>
    <w:rsid w:val="009F144E"/>
    <w:rsid w:val="009F1CDB"/>
    <w:rsid w:val="009F1FBA"/>
    <w:rsid w:val="009F22CF"/>
    <w:rsid w:val="009F3BA5"/>
    <w:rsid w:val="009F408E"/>
    <w:rsid w:val="009F62FA"/>
    <w:rsid w:val="009F6322"/>
    <w:rsid w:val="009F68B5"/>
    <w:rsid w:val="009F6EB0"/>
    <w:rsid w:val="009F7367"/>
    <w:rsid w:val="00A008CE"/>
    <w:rsid w:val="00A02217"/>
    <w:rsid w:val="00A032C6"/>
    <w:rsid w:val="00A04766"/>
    <w:rsid w:val="00A0495C"/>
    <w:rsid w:val="00A05D11"/>
    <w:rsid w:val="00A05F50"/>
    <w:rsid w:val="00A10048"/>
    <w:rsid w:val="00A101F8"/>
    <w:rsid w:val="00A1076F"/>
    <w:rsid w:val="00A12229"/>
    <w:rsid w:val="00A1291F"/>
    <w:rsid w:val="00A1333E"/>
    <w:rsid w:val="00A13F1F"/>
    <w:rsid w:val="00A140DD"/>
    <w:rsid w:val="00A156FE"/>
    <w:rsid w:val="00A17027"/>
    <w:rsid w:val="00A17478"/>
    <w:rsid w:val="00A224A3"/>
    <w:rsid w:val="00A23102"/>
    <w:rsid w:val="00A23A0F"/>
    <w:rsid w:val="00A24AD2"/>
    <w:rsid w:val="00A258AC"/>
    <w:rsid w:val="00A25B80"/>
    <w:rsid w:val="00A26182"/>
    <w:rsid w:val="00A30437"/>
    <w:rsid w:val="00A30D94"/>
    <w:rsid w:val="00A31313"/>
    <w:rsid w:val="00A31B5E"/>
    <w:rsid w:val="00A31D96"/>
    <w:rsid w:val="00A31F8B"/>
    <w:rsid w:val="00A32016"/>
    <w:rsid w:val="00A33438"/>
    <w:rsid w:val="00A33D05"/>
    <w:rsid w:val="00A34F6A"/>
    <w:rsid w:val="00A35C03"/>
    <w:rsid w:val="00A35E99"/>
    <w:rsid w:val="00A360BF"/>
    <w:rsid w:val="00A3627A"/>
    <w:rsid w:val="00A36CAB"/>
    <w:rsid w:val="00A37D9A"/>
    <w:rsid w:val="00A40D85"/>
    <w:rsid w:val="00A42C7A"/>
    <w:rsid w:val="00A4301E"/>
    <w:rsid w:val="00A45437"/>
    <w:rsid w:val="00A45556"/>
    <w:rsid w:val="00A4771D"/>
    <w:rsid w:val="00A4778A"/>
    <w:rsid w:val="00A50796"/>
    <w:rsid w:val="00A50C02"/>
    <w:rsid w:val="00A50E70"/>
    <w:rsid w:val="00A51790"/>
    <w:rsid w:val="00A51815"/>
    <w:rsid w:val="00A52A66"/>
    <w:rsid w:val="00A5330C"/>
    <w:rsid w:val="00A53DF7"/>
    <w:rsid w:val="00A54742"/>
    <w:rsid w:val="00A56198"/>
    <w:rsid w:val="00A57E11"/>
    <w:rsid w:val="00A57F83"/>
    <w:rsid w:val="00A647D6"/>
    <w:rsid w:val="00A655CA"/>
    <w:rsid w:val="00A65787"/>
    <w:rsid w:val="00A666D1"/>
    <w:rsid w:val="00A6790F"/>
    <w:rsid w:val="00A7030B"/>
    <w:rsid w:val="00A710F2"/>
    <w:rsid w:val="00A715AC"/>
    <w:rsid w:val="00A7182E"/>
    <w:rsid w:val="00A71843"/>
    <w:rsid w:val="00A71B9F"/>
    <w:rsid w:val="00A71F0A"/>
    <w:rsid w:val="00A7297C"/>
    <w:rsid w:val="00A72E80"/>
    <w:rsid w:val="00A73BB7"/>
    <w:rsid w:val="00A73C6A"/>
    <w:rsid w:val="00A73D13"/>
    <w:rsid w:val="00A74E9E"/>
    <w:rsid w:val="00A75BE8"/>
    <w:rsid w:val="00A769D6"/>
    <w:rsid w:val="00A77AFC"/>
    <w:rsid w:val="00A77EB4"/>
    <w:rsid w:val="00A80D5D"/>
    <w:rsid w:val="00A824AF"/>
    <w:rsid w:val="00A849F9"/>
    <w:rsid w:val="00A86711"/>
    <w:rsid w:val="00A874EB"/>
    <w:rsid w:val="00A9040E"/>
    <w:rsid w:val="00A90526"/>
    <w:rsid w:val="00A90B3D"/>
    <w:rsid w:val="00A936B7"/>
    <w:rsid w:val="00A94114"/>
    <w:rsid w:val="00A94CB5"/>
    <w:rsid w:val="00A95B77"/>
    <w:rsid w:val="00A95CE6"/>
    <w:rsid w:val="00A979C4"/>
    <w:rsid w:val="00A97A93"/>
    <w:rsid w:val="00AA0DE2"/>
    <w:rsid w:val="00AA14B8"/>
    <w:rsid w:val="00AA2139"/>
    <w:rsid w:val="00AA29B5"/>
    <w:rsid w:val="00AA50B0"/>
    <w:rsid w:val="00AB10D3"/>
    <w:rsid w:val="00AB1D12"/>
    <w:rsid w:val="00AB1E4B"/>
    <w:rsid w:val="00AB251C"/>
    <w:rsid w:val="00AB2CBB"/>
    <w:rsid w:val="00AB41E6"/>
    <w:rsid w:val="00AB4C31"/>
    <w:rsid w:val="00AB647B"/>
    <w:rsid w:val="00AB74D5"/>
    <w:rsid w:val="00AC0777"/>
    <w:rsid w:val="00AC1937"/>
    <w:rsid w:val="00AC2090"/>
    <w:rsid w:val="00AC25A9"/>
    <w:rsid w:val="00AC2B15"/>
    <w:rsid w:val="00AC35C2"/>
    <w:rsid w:val="00AC49C9"/>
    <w:rsid w:val="00AC5987"/>
    <w:rsid w:val="00AC5DDA"/>
    <w:rsid w:val="00AC67D7"/>
    <w:rsid w:val="00AC6B78"/>
    <w:rsid w:val="00AC6DE9"/>
    <w:rsid w:val="00AC7DF8"/>
    <w:rsid w:val="00AC7FB5"/>
    <w:rsid w:val="00AD0338"/>
    <w:rsid w:val="00AD2058"/>
    <w:rsid w:val="00AD292C"/>
    <w:rsid w:val="00AD3B7C"/>
    <w:rsid w:val="00AD4169"/>
    <w:rsid w:val="00AD4446"/>
    <w:rsid w:val="00AD5014"/>
    <w:rsid w:val="00AD6BCE"/>
    <w:rsid w:val="00AD7270"/>
    <w:rsid w:val="00AD7A51"/>
    <w:rsid w:val="00AD7B01"/>
    <w:rsid w:val="00AE10D7"/>
    <w:rsid w:val="00AE16DE"/>
    <w:rsid w:val="00AE24A9"/>
    <w:rsid w:val="00AE363D"/>
    <w:rsid w:val="00AE3B8E"/>
    <w:rsid w:val="00AE3D76"/>
    <w:rsid w:val="00AE40C6"/>
    <w:rsid w:val="00AE484F"/>
    <w:rsid w:val="00AF0584"/>
    <w:rsid w:val="00AF0E19"/>
    <w:rsid w:val="00AF236E"/>
    <w:rsid w:val="00AF36B8"/>
    <w:rsid w:val="00AF6940"/>
    <w:rsid w:val="00AF757F"/>
    <w:rsid w:val="00B00253"/>
    <w:rsid w:val="00B007C6"/>
    <w:rsid w:val="00B00AE4"/>
    <w:rsid w:val="00B00CF5"/>
    <w:rsid w:val="00B016D0"/>
    <w:rsid w:val="00B02717"/>
    <w:rsid w:val="00B02B1E"/>
    <w:rsid w:val="00B02D20"/>
    <w:rsid w:val="00B03749"/>
    <w:rsid w:val="00B05707"/>
    <w:rsid w:val="00B05D9F"/>
    <w:rsid w:val="00B06230"/>
    <w:rsid w:val="00B0627F"/>
    <w:rsid w:val="00B06EFB"/>
    <w:rsid w:val="00B06F17"/>
    <w:rsid w:val="00B0708B"/>
    <w:rsid w:val="00B07210"/>
    <w:rsid w:val="00B11968"/>
    <w:rsid w:val="00B119B5"/>
    <w:rsid w:val="00B11AD8"/>
    <w:rsid w:val="00B12B86"/>
    <w:rsid w:val="00B132B3"/>
    <w:rsid w:val="00B14AAC"/>
    <w:rsid w:val="00B1676A"/>
    <w:rsid w:val="00B16992"/>
    <w:rsid w:val="00B20C1D"/>
    <w:rsid w:val="00B211BE"/>
    <w:rsid w:val="00B213F4"/>
    <w:rsid w:val="00B21EDE"/>
    <w:rsid w:val="00B22CCF"/>
    <w:rsid w:val="00B23BF6"/>
    <w:rsid w:val="00B27BFA"/>
    <w:rsid w:val="00B27DF0"/>
    <w:rsid w:val="00B27EA7"/>
    <w:rsid w:val="00B30BC2"/>
    <w:rsid w:val="00B316FF"/>
    <w:rsid w:val="00B3289A"/>
    <w:rsid w:val="00B32FE4"/>
    <w:rsid w:val="00B33DDA"/>
    <w:rsid w:val="00B33F5F"/>
    <w:rsid w:val="00B346D7"/>
    <w:rsid w:val="00B34754"/>
    <w:rsid w:val="00B351CB"/>
    <w:rsid w:val="00B362C2"/>
    <w:rsid w:val="00B362D8"/>
    <w:rsid w:val="00B363A3"/>
    <w:rsid w:val="00B369BE"/>
    <w:rsid w:val="00B370C2"/>
    <w:rsid w:val="00B40CF7"/>
    <w:rsid w:val="00B40F1B"/>
    <w:rsid w:val="00B4178D"/>
    <w:rsid w:val="00B41E93"/>
    <w:rsid w:val="00B43553"/>
    <w:rsid w:val="00B451E7"/>
    <w:rsid w:val="00B45851"/>
    <w:rsid w:val="00B45A07"/>
    <w:rsid w:val="00B45B82"/>
    <w:rsid w:val="00B47AA2"/>
    <w:rsid w:val="00B50029"/>
    <w:rsid w:val="00B5120F"/>
    <w:rsid w:val="00B515D4"/>
    <w:rsid w:val="00B5179D"/>
    <w:rsid w:val="00B51CB5"/>
    <w:rsid w:val="00B532F9"/>
    <w:rsid w:val="00B5368A"/>
    <w:rsid w:val="00B56FE1"/>
    <w:rsid w:val="00B579B8"/>
    <w:rsid w:val="00B604BC"/>
    <w:rsid w:val="00B61271"/>
    <w:rsid w:val="00B616A8"/>
    <w:rsid w:val="00B63C63"/>
    <w:rsid w:val="00B6405C"/>
    <w:rsid w:val="00B6441A"/>
    <w:rsid w:val="00B6511F"/>
    <w:rsid w:val="00B65A38"/>
    <w:rsid w:val="00B67F55"/>
    <w:rsid w:val="00B70738"/>
    <w:rsid w:val="00B70A97"/>
    <w:rsid w:val="00B70EA4"/>
    <w:rsid w:val="00B72D68"/>
    <w:rsid w:val="00B72DEF"/>
    <w:rsid w:val="00B73A40"/>
    <w:rsid w:val="00B7454B"/>
    <w:rsid w:val="00B75292"/>
    <w:rsid w:val="00B752B5"/>
    <w:rsid w:val="00B752DC"/>
    <w:rsid w:val="00B7551B"/>
    <w:rsid w:val="00B76A56"/>
    <w:rsid w:val="00B77545"/>
    <w:rsid w:val="00B80CA9"/>
    <w:rsid w:val="00B81864"/>
    <w:rsid w:val="00B81CBC"/>
    <w:rsid w:val="00B82719"/>
    <w:rsid w:val="00B8283F"/>
    <w:rsid w:val="00B82E57"/>
    <w:rsid w:val="00B8384B"/>
    <w:rsid w:val="00B84B7F"/>
    <w:rsid w:val="00B8510E"/>
    <w:rsid w:val="00B851D5"/>
    <w:rsid w:val="00B85618"/>
    <w:rsid w:val="00B8718B"/>
    <w:rsid w:val="00B90973"/>
    <w:rsid w:val="00B9173F"/>
    <w:rsid w:val="00B91951"/>
    <w:rsid w:val="00B91ECF"/>
    <w:rsid w:val="00B92BAE"/>
    <w:rsid w:val="00B937CC"/>
    <w:rsid w:val="00B93B65"/>
    <w:rsid w:val="00B944D8"/>
    <w:rsid w:val="00B944E0"/>
    <w:rsid w:val="00B94E95"/>
    <w:rsid w:val="00B9560A"/>
    <w:rsid w:val="00BA1488"/>
    <w:rsid w:val="00BA161E"/>
    <w:rsid w:val="00BA2698"/>
    <w:rsid w:val="00BA3BF8"/>
    <w:rsid w:val="00BA45A5"/>
    <w:rsid w:val="00BA5A25"/>
    <w:rsid w:val="00BA6D29"/>
    <w:rsid w:val="00BA6DDD"/>
    <w:rsid w:val="00BA7193"/>
    <w:rsid w:val="00BA739A"/>
    <w:rsid w:val="00BB10F4"/>
    <w:rsid w:val="00BB29E3"/>
    <w:rsid w:val="00BB2B4C"/>
    <w:rsid w:val="00BB2C07"/>
    <w:rsid w:val="00BB2C83"/>
    <w:rsid w:val="00BB3B8C"/>
    <w:rsid w:val="00BB466A"/>
    <w:rsid w:val="00BB613E"/>
    <w:rsid w:val="00BC02B5"/>
    <w:rsid w:val="00BC0554"/>
    <w:rsid w:val="00BC116F"/>
    <w:rsid w:val="00BC30D1"/>
    <w:rsid w:val="00BC3573"/>
    <w:rsid w:val="00BC523D"/>
    <w:rsid w:val="00BD01E2"/>
    <w:rsid w:val="00BD077B"/>
    <w:rsid w:val="00BD0A8C"/>
    <w:rsid w:val="00BD1855"/>
    <w:rsid w:val="00BD2285"/>
    <w:rsid w:val="00BD2FB0"/>
    <w:rsid w:val="00BD3F5D"/>
    <w:rsid w:val="00BD5474"/>
    <w:rsid w:val="00BE00EB"/>
    <w:rsid w:val="00BE0FD6"/>
    <w:rsid w:val="00BE10FB"/>
    <w:rsid w:val="00BE16D2"/>
    <w:rsid w:val="00BE187F"/>
    <w:rsid w:val="00BE1A47"/>
    <w:rsid w:val="00BE3443"/>
    <w:rsid w:val="00BE40AA"/>
    <w:rsid w:val="00BE4B68"/>
    <w:rsid w:val="00BE4DC4"/>
    <w:rsid w:val="00BE574D"/>
    <w:rsid w:val="00BE7434"/>
    <w:rsid w:val="00BE7C1B"/>
    <w:rsid w:val="00BF049C"/>
    <w:rsid w:val="00BF3054"/>
    <w:rsid w:val="00BF4B4D"/>
    <w:rsid w:val="00BF7141"/>
    <w:rsid w:val="00BF7E55"/>
    <w:rsid w:val="00C00B7A"/>
    <w:rsid w:val="00C05B14"/>
    <w:rsid w:val="00C06123"/>
    <w:rsid w:val="00C067A4"/>
    <w:rsid w:val="00C06D94"/>
    <w:rsid w:val="00C100F0"/>
    <w:rsid w:val="00C10C6B"/>
    <w:rsid w:val="00C11087"/>
    <w:rsid w:val="00C11ABE"/>
    <w:rsid w:val="00C1235C"/>
    <w:rsid w:val="00C129E2"/>
    <w:rsid w:val="00C13223"/>
    <w:rsid w:val="00C14768"/>
    <w:rsid w:val="00C14C6A"/>
    <w:rsid w:val="00C16472"/>
    <w:rsid w:val="00C166B6"/>
    <w:rsid w:val="00C16734"/>
    <w:rsid w:val="00C168DB"/>
    <w:rsid w:val="00C17038"/>
    <w:rsid w:val="00C20A76"/>
    <w:rsid w:val="00C20B8A"/>
    <w:rsid w:val="00C20F83"/>
    <w:rsid w:val="00C21A3F"/>
    <w:rsid w:val="00C237EE"/>
    <w:rsid w:val="00C23DCC"/>
    <w:rsid w:val="00C2573B"/>
    <w:rsid w:val="00C26215"/>
    <w:rsid w:val="00C26557"/>
    <w:rsid w:val="00C2782C"/>
    <w:rsid w:val="00C27AD0"/>
    <w:rsid w:val="00C27D34"/>
    <w:rsid w:val="00C27EF2"/>
    <w:rsid w:val="00C3026E"/>
    <w:rsid w:val="00C305BE"/>
    <w:rsid w:val="00C30FCF"/>
    <w:rsid w:val="00C317DD"/>
    <w:rsid w:val="00C32D5C"/>
    <w:rsid w:val="00C32DBC"/>
    <w:rsid w:val="00C3331D"/>
    <w:rsid w:val="00C33519"/>
    <w:rsid w:val="00C33F61"/>
    <w:rsid w:val="00C358B5"/>
    <w:rsid w:val="00C36A09"/>
    <w:rsid w:val="00C3744B"/>
    <w:rsid w:val="00C37DBA"/>
    <w:rsid w:val="00C417B9"/>
    <w:rsid w:val="00C4276E"/>
    <w:rsid w:val="00C42857"/>
    <w:rsid w:val="00C438D1"/>
    <w:rsid w:val="00C443B5"/>
    <w:rsid w:val="00C44953"/>
    <w:rsid w:val="00C45127"/>
    <w:rsid w:val="00C452DE"/>
    <w:rsid w:val="00C454AD"/>
    <w:rsid w:val="00C45EA2"/>
    <w:rsid w:val="00C47539"/>
    <w:rsid w:val="00C50E2F"/>
    <w:rsid w:val="00C51376"/>
    <w:rsid w:val="00C51414"/>
    <w:rsid w:val="00C5189F"/>
    <w:rsid w:val="00C51D37"/>
    <w:rsid w:val="00C51D5B"/>
    <w:rsid w:val="00C52248"/>
    <w:rsid w:val="00C52AB2"/>
    <w:rsid w:val="00C52CA2"/>
    <w:rsid w:val="00C52F95"/>
    <w:rsid w:val="00C5518D"/>
    <w:rsid w:val="00C5519F"/>
    <w:rsid w:val="00C55DCB"/>
    <w:rsid w:val="00C562B0"/>
    <w:rsid w:val="00C56E65"/>
    <w:rsid w:val="00C57BCB"/>
    <w:rsid w:val="00C61AEB"/>
    <w:rsid w:val="00C6300E"/>
    <w:rsid w:val="00C6352B"/>
    <w:rsid w:val="00C63EC0"/>
    <w:rsid w:val="00C643F5"/>
    <w:rsid w:val="00C64649"/>
    <w:rsid w:val="00C64757"/>
    <w:rsid w:val="00C64F25"/>
    <w:rsid w:val="00C664C0"/>
    <w:rsid w:val="00C6650C"/>
    <w:rsid w:val="00C70306"/>
    <w:rsid w:val="00C70EC5"/>
    <w:rsid w:val="00C71784"/>
    <w:rsid w:val="00C72DF2"/>
    <w:rsid w:val="00C73F81"/>
    <w:rsid w:val="00C82961"/>
    <w:rsid w:val="00C83DB0"/>
    <w:rsid w:val="00C8428A"/>
    <w:rsid w:val="00C84720"/>
    <w:rsid w:val="00C85111"/>
    <w:rsid w:val="00C85622"/>
    <w:rsid w:val="00C866DF"/>
    <w:rsid w:val="00C86996"/>
    <w:rsid w:val="00C8793C"/>
    <w:rsid w:val="00C87B3F"/>
    <w:rsid w:val="00C90130"/>
    <w:rsid w:val="00C9040D"/>
    <w:rsid w:val="00C912E3"/>
    <w:rsid w:val="00C9224F"/>
    <w:rsid w:val="00C9292A"/>
    <w:rsid w:val="00C93592"/>
    <w:rsid w:val="00C945DB"/>
    <w:rsid w:val="00C967E4"/>
    <w:rsid w:val="00C97A3B"/>
    <w:rsid w:val="00C97B9B"/>
    <w:rsid w:val="00CA048C"/>
    <w:rsid w:val="00CA07FE"/>
    <w:rsid w:val="00CA0BCE"/>
    <w:rsid w:val="00CA0D14"/>
    <w:rsid w:val="00CA1286"/>
    <w:rsid w:val="00CA2F67"/>
    <w:rsid w:val="00CA320B"/>
    <w:rsid w:val="00CA3754"/>
    <w:rsid w:val="00CA4FFA"/>
    <w:rsid w:val="00CA50B8"/>
    <w:rsid w:val="00CA51F4"/>
    <w:rsid w:val="00CA526F"/>
    <w:rsid w:val="00CA578B"/>
    <w:rsid w:val="00CA67D6"/>
    <w:rsid w:val="00CA71A3"/>
    <w:rsid w:val="00CA7F23"/>
    <w:rsid w:val="00CA7F8B"/>
    <w:rsid w:val="00CB0597"/>
    <w:rsid w:val="00CB09A8"/>
    <w:rsid w:val="00CB2237"/>
    <w:rsid w:val="00CB28BB"/>
    <w:rsid w:val="00CB3498"/>
    <w:rsid w:val="00CB39D0"/>
    <w:rsid w:val="00CB3ADC"/>
    <w:rsid w:val="00CB4F80"/>
    <w:rsid w:val="00CB6E39"/>
    <w:rsid w:val="00CB7B58"/>
    <w:rsid w:val="00CB7D1F"/>
    <w:rsid w:val="00CC38C4"/>
    <w:rsid w:val="00CC3D95"/>
    <w:rsid w:val="00CC3F84"/>
    <w:rsid w:val="00CC40AE"/>
    <w:rsid w:val="00CC5478"/>
    <w:rsid w:val="00CC620B"/>
    <w:rsid w:val="00CC671F"/>
    <w:rsid w:val="00CC7CBC"/>
    <w:rsid w:val="00CD02CA"/>
    <w:rsid w:val="00CD23EA"/>
    <w:rsid w:val="00CD241F"/>
    <w:rsid w:val="00CD3A8B"/>
    <w:rsid w:val="00CD3EFD"/>
    <w:rsid w:val="00CD5FB5"/>
    <w:rsid w:val="00CD6C8B"/>
    <w:rsid w:val="00CE2556"/>
    <w:rsid w:val="00CE2886"/>
    <w:rsid w:val="00CE3185"/>
    <w:rsid w:val="00CE3F9E"/>
    <w:rsid w:val="00CE4AE3"/>
    <w:rsid w:val="00CE5A86"/>
    <w:rsid w:val="00CE62FC"/>
    <w:rsid w:val="00CE64AE"/>
    <w:rsid w:val="00CF002B"/>
    <w:rsid w:val="00CF08CE"/>
    <w:rsid w:val="00CF0E46"/>
    <w:rsid w:val="00CF3404"/>
    <w:rsid w:val="00CF5028"/>
    <w:rsid w:val="00CF5114"/>
    <w:rsid w:val="00CF678A"/>
    <w:rsid w:val="00CF75D3"/>
    <w:rsid w:val="00CF7FAB"/>
    <w:rsid w:val="00D028C0"/>
    <w:rsid w:val="00D02F6D"/>
    <w:rsid w:val="00D03958"/>
    <w:rsid w:val="00D044CE"/>
    <w:rsid w:val="00D04863"/>
    <w:rsid w:val="00D04F67"/>
    <w:rsid w:val="00D05A1F"/>
    <w:rsid w:val="00D11CCB"/>
    <w:rsid w:val="00D12309"/>
    <w:rsid w:val="00D12EB5"/>
    <w:rsid w:val="00D133BF"/>
    <w:rsid w:val="00D13814"/>
    <w:rsid w:val="00D146DB"/>
    <w:rsid w:val="00D14B0B"/>
    <w:rsid w:val="00D175A5"/>
    <w:rsid w:val="00D21BF2"/>
    <w:rsid w:val="00D230E6"/>
    <w:rsid w:val="00D23B83"/>
    <w:rsid w:val="00D240AD"/>
    <w:rsid w:val="00D275C6"/>
    <w:rsid w:val="00D27ADF"/>
    <w:rsid w:val="00D30EE1"/>
    <w:rsid w:val="00D319EA"/>
    <w:rsid w:val="00D32D39"/>
    <w:rsid w:val="00D32F96"/>
    <w:rsid w:val="00D3321E"/>
    <w:rsid w:val="00D34D37"/>
    <w:rsid w:val="00D35063"/>
    <w:rsid w:val="00D36741"/>
    <w:rsid w:val="00D36DAB"/>
    <w:rsid w:val="00D37B74"/>
    <w:rsid w:val="00D37F14"/>
    <w:rsid w:val="00D40C27"/>
    <w:rsid w:val="00D42418"/>
    <w:rsid w:val="00D43D87"/>
    <w:rsid w:val="00D44E71"/>
    <w:rsid w:val="00D45AA7"/>
    <w:rsid w:val="00D47D77"/>
    <w:rsid w:val="00D53155"/>
    <w:rsid w:val="00D53404"/>
    <w:rsid w:val="00D53486"/>
    <w:rsid w:val="00D54C33"/>
    <w:rsid w:val="00D54D03"/>
    <w:rsid w:val="00D55973"/>
    <w:rsid w:val="00D56451"/>
    <w:rsid w:val="00D57349"/>
    <w:rsid w:val="00D57B82"/>
    <w:rsid w:val="00D602B0"/>
    <w:rsid w:val="00D60CD4"/>
    <w:rsid w:val="00D6112B"/>
    <w:rsid w:val="00D61A49"/>
    <w:rsid w:val="00D61B33"/>
    <w:rsid w:val="00D62100"/>
    <w:rsid w:val="00D622D8"/>
    <w:rsid w:val="00D62FD6"/>
    <w:rsid w:val="00D63750"/>
    <w:rsid w:val="00D63959"/>
    <w:rsid w:val="00D63A8D"/>
    <w:rsid w:val="00D63EDD"/>
    <w:rsid w:val="00D64DA4"/>
    <w:rsid w:val="00D65E0F"/>
    <w:rsid w:val="00D666C4"/>
    <w:rsid w:val="00D666E5"/>
    <w:rsid w:val="00D7085E"/>
    <w:rsid w:val="00D70C28"/>
    <w:rsid w:val="00D71AED"/>
    <w:rsid w:val="00D71B0D"/>
    <w:rsid w:val="00D729D2"/>
    <w:rsid w:val="00D72E3E"/>
    <w:rsid w:val="00D72FB1"/>
    <w:rsid w:val="00D73C10"/>
    <w:rsid w:val="00D7535B"/>
    <w:rsid w:val="00D756E2"/>
    <w:rsid w:val="00D75D7E"/>
    <w:rsid w:val="00D81E64"/>
    <w:rsid w:val="00D82B5C"/>
    <w:rsid w:val="00D83382"/>
    <w:rsid w:val="00D83DB9"/>
    <w:rsid w:val="00D84C65"/>
    <w:rsid w:val="00D8507C"/>
    <w:rsid w:val="00D85AE4"/>
    <w:rsid w:val="00D8628C"/>
    <w:rsid w:val="00D865F5"/>
    <w:rsid w:val="00D86928"/>
    <w:rsid w:val="00D86F44"/>
    <w:rsid w:val="00D8734D"/>
    <w:rsid w:val="00D90716"/>
    <w:rsid w:val="00D91E2F"/>
    <w:rsid w:val="00D92584"/>
    <w:rsid w:val="00D9278D"/>
    <w:rsid w:val="00D927F5"/>
    <w:rsid w:val="00D93243"/>
    <w:rsid w:val="00D936DB"/>
    <w:rsid w:val="00D9386D"/>
    <w:rsid w:val="00D94214"/>
    <w:rsid w:val="00D9450E"/>
    <w:rsid w:val="00D95A71"/>
    <w:rsid w:val="00D9609B"/>
    <w:rsid w:val="00D9641C"/>
    <w:rsid w:val="00D966D4"/>
    <w:rsid w:val="00D974C1"/>
    <w:rsid w:val="00D97B57"/>
    <w:rsid w:val="00DA028E"/>
    <w:rsid w:val="00DA1C67"/>
    <w:rsid w:val="00DA1DA0"/>
    <w:rsid w:val="00DA2DBE"/>
    <w:rsid w:val="00DA5155"/>
    <w:rsid w:val="00DA515E"/>
    <w:rsid w:val="00DA52D7"/>
    <w:rsid w:val="00DA57FA"/>
    <w:rsid w:val="00DA64CA"/>
    <w:rsid w:val="00DA68CC"/>
    <w:rsid w:val="00DA7430"/>
    <w:rsid w:val="00DB061A"/>
    <w:rsid w:val="00DB0EDA"/>
    <w:rsid w:val="00DB1260"/>
    <w:rsid w:val="00DB287C"/>
    <w:rsid w:val="00DB2D25"/>
    <w:rsid w:val="00DB41DF"/>
    <w:rsid w:val="00DB4DCB"/>
    <w:rsid w:val="00DB6052"/>
    <w:rsid w:val="00DB6F2F"/>
    <w:rsid w:val="00DB7689"/>
    <w:rsid w:val="00DB7D94"/>
    <w:rsid w:val="00DB7EEA"/>
    <w:rsid w:val="00DC03E5"/>
    <w:rsid w:val="00DC0E13"/>
    <w:rsid w:val="00DC0EEE"/>
    <w:rsid w:val="00DC19D2"/>
    <w:rsid w:val="00DC1B7D"/>
    <w:rsid w:val="00DC1EAA"/>
    <w:rsid w:val="00DC25E4"/>
    <w:rsid w:val="00DC3C7C"/>
    <w:rsid w:val="00DD15D9"/>
    <w:rsid w:val="00DD20AD"/>
    <w:rsid w:val="00DD2417"/>
    <w:rsid w:val="00DD3994"/>
    <w:rsid w:val="00DD3D35"/>
    <w:rsid w:val="00DD5909"/>
    <w:rsid w:val="00DD5ECE"/>
    <w:rsid w:val="00DD616D"/>
    <w:rsid w:val="00DD62CD"/>
    <w:rsid w:val="00DE00CE"/>
    <w:rsid w:val="00DE00F3"/>
    <w:rsid w:val="00DE1153"/>
    <w:rsid w:val="00DE1FFD"/>
    <w:rsid w:val="00DE2CDE"/>
    <w:rsid w:val="00DE2E36"/>
    <w:rsid w:val="00DE43F7"/>
    <w:rsid w:val="00DF440B"/>
    <w:rsid w:val="00DF575A"/>
    <w:rsid w:val="00DF5CE7"/>
    <w:rsid w:val="00DF6A05"/>
    <w:rsid w:val="00DF7338"/>
    <w:rsid w:val="00DF77AC"/>
    <w:rsid w:val="00E0293A"/>
    <w:rsid w:val="00E054D1"/>
    <w:rsid w:val="00E054E3"/>
    <w:rsid w:val="00E05B6F"/>
    <w:rsid w:val="00E1046C"/>
    <w:rsid w:val="00E120F0"/>
    <w:rsid w:val="00E12881"/>
    <w:rsid w:val="00E12B78"/>
    <w:rsid w:val="00E14ADB"/>
    <w:rsid w:val="00E15025"/>
    <w:rsid w:val="00E156D0"/>
    <w:rsid w:val="00E16BE7"/>
    <w:rsid w:val="00E16E91"/>
    <w:rsid w:val="00E17644"/>
    <w:rsid w:val="00E20F49"/>
    <w:rsid w:val="00E247CA"/>
    <w:rsid w:val="00E249ED"/>
    <w:rsid w:val="00E2579F"/>
    <w:rsid w:val="00E25E41"/>
    <w:rsid w:val="00E25EDF"/>
    <w:rsid w:val="00E2614A"/>
    <w:rsid w:val="00E275A0"/>
    <w:rsid w:val="00E30412"/>
    <w:rsid w:val="00E32006"/>
    <w:rsid w:val="00E321BE"/>
    <w:rsid w:val="00E32A74"/>
    <w:rsid w:val="00E33C56"/>
    <w:rsid w:val="00E348E5"/>
    <w:rsid w:val="00E34C48"/>
    <w:rsid w:val="00E36301"/>
    <w:rsid w:val="00E36B32"/>
    <w:rsid w:val="00E37CBD"/>
    <w:rsid w:val="00E40B3F"/>
    <w:rsid w:val="00E4282B"/>
    <w:rsid w:val="00E4358A"/>
    <w:rsid w:val="00E44320"/>
    <w:rsid w:val="00E445DD"/>
    <w:rsid w:val="00E454CF"/>
    <w:rsid w:val="00E456C6"/>
    <w:rsid w:val="00E45780"/>
    <w:rsid w:val="00E5148A"/>
    <w:rsid w:val="00E5305D"/>
    <w:rsid w:val="00E5338F"/>
    <w:rsid w:val="00E536CB"/>
    <w:rsid w:val="00E53A91"/>
    <w:rsid w:val="00E53E25"/>
    <w:rsid w:val="00E541FE"/>
    <w:rsid w:val="00E5455D"/>
    <w:rsid w:val="00E5568C"/>
    <w:rsid w:val="00E563E0"/>
    <w:rsid w:val="00E604F6"/>
    <w:rsid w:val="00E61000"/>
    <w:rsid w:val="00E6117B"/>
    <w:rsid w:val="00E6125C"/>
    <w:rsid w:val="00E62A3A"/>
    <w:rsid w:val="00E64F2D"/>
    <w:rsid w:val="00E668F4"/>
    <w:rsid w:val="00E66BB5"/>
    <w:rsid w:val="00E671B4"/>
    <w:rsid w:val="00E67252"/>
    <w:rsid w:val="00E70AEF"/>
    <w:rsid w:val="00E713DB"/>
    <w:rsid w:val="00E71590"/>
    <w:rsid w:val="00E73260"/>
    <w:rsid w:val="00E76183"/>
    <w:rsid w:val="00E7628F"/>
    <w:rsid w:val="00E80977"/>
    <w:rsid w:val="00E818A7"/>
    <w:rsid w:val="00E81F27"/>
    <w:rsid w:val="00E8304C"/>
    <w:rsid w:val="00E85542"/>
    <w:rsid w:val="00E903D5"/>
    <w:rsid w:val="00E91B41"/>
    <w:rsid w:val="00E931D3"/>
    <w:rsid w:val="00E93E1E"/>
    <w:rsid w:val="00E95D90"/>
    <w:rsid w:val="00E966A9"/>
    <w:rsid w:val="00EA11FD"/>
    <w:rsid w:val="00EA25C3"/>
    <w:rsid w:val="00EA27DD"/>
    <w:rsid w:val="00EA2BDA"/>
    <w:rsid w:val="00EA37D2"/>
    <w:rsid w:val="00EA4456"/>
    <w:rsid w:val="00EA5873"/>
    <w:rsid w:val="00EA5EA5"/>
    <w:rsid w:val="00EA6667"/>
    <w:rsid w:val="00EB057F"/>
    <w:rsid w:val="00EB07F7"/>
    <w:rsid w:val="00EB0812"/>
    <w:rsid w:val="00EB08B7"/>
    <w:rsid w:val="00EB17C7"/>
    <w:rsid w:val="00EB1BC2"/>
    <w:rsid w:val="00EB3576"/>
    <w:rsid w:val="00EB5413"/>
    <w:rsid w:val="00EB5DC9"/>
    <w:rsid w:val="00EC143A"/>
    <w:rsid w:val="00EC1DAE"/>
    <w:rsid w:val="00EC3020"/>
    <w:rsid w:val="00EC4194"/>
    <w:rsid w:val="00EC41E1"/>
    <w:rsid w:val="00EC4B38"/>
    <w:rsid w:val="00EC4D3F"/>
    <w:rsid w:val="00EC4F9B"/>
    <w:rsid w:val="00EC5031"/>
    <w:rsid w:val="00EC7080"/>
    <w:rsid w:val="00ED223E"/>
    <w:rsid w:val="00ED2254"/>
    <w:rsid w:val="00ED28F6"/>
    <w:rsid w:val="00ED3926"/>
    <w:rsid w:val="00ED4909"/>
    <w:rsid w:val="00ED6860"/>
    <w:rsid w:val="00ED68CE"/>
    <w:rsid w:val="00ED748B"/>
    <w:rsid w:val="00EE17C3"/>
    <w:rsid w:val="00EE1CE2"/>
    <w:rsid w:val="00EE26AB"/>
    <w:rsid w:val="00EE2BDE"/>
    <w:rsid w:val="00EE3A5C"/>
    <w:rsid w:val="00EE3CAF"/>
    <w:rsid w:val="00EE4182"/>
    <w:rsid w:val="00EE4AA5"/>
    <w:rsid w:val="00EE7AEA"/>
    <w:rsid w:val="00EE7B39"/>
    <w:rsid w:val="00EE7DEF"/>
    <w:rsid w:val="00EE7E9B"/>
    <w:rsid w:val="00EF0C48"/>
    <w:rsid w:val="00EF159E"/>
    <w:rsid w:val="00EF2B0E"/>
    <w:rsid w:val="00EF2B31"/>
    <w:rsid w:val="00EF3555"/>
    <w:rsid w:val="00EF3A3A"/>
    <w:rsid w:val="00EF3C42"/>
    <w:rsid w:val="00EF4B20"/>
    <w:rsid w:val="00EF51A2"/>
    <w:rsid w:val="00EF54C3"/>
    <w:rsid w:val="00EF59F2"/>
    <w:rsid w:val="00EF61A9"/>
    <w:rsid w:val="00EF636C"/>
    <w:rsid w:val="00F00F30"/>
    <w:rsid w:val="00F013C7"/>
    <w:rsid w:val="00F01EAC"/>
    <w:rsid w:val="00F01F57"/>
    <w:rsid w:val="00F02FF8"/>
    <w:rsid w:val="00F04235"/>
    <w:rsid w:val="00F06FDA"/>
    <w:rsid w:val="00F07351"/>
    <w:rsid w:val="00F07707"/>
    <w:rsid w:val="00F07A7B"/>
    <w:rsid w:val="00F10146"/>
    <w:rsid w:val="00F11AD4"/>
    <w:rsid w:val="00F120EB"/>
    <w:rsid w:val="00F1391D"/>
    <w:rsid w:val="00F15491"/>
    <w:rsid w:val="00F155D2"/>
    <w:rsid w:val="00F16E07"/>
    <w:rsid w:val="00F17287"/>
    <w:rsid w:val="00F1759F"/>
    <w:rsid w:val="00F17F06"/>
    <w:rsid w:val="00F20350"/>
    <w:rsid w:val="00F21372"/>
    <w:rsid w:val="00F21523"/>
    <w:rsid w:val="00F220DA"/>
    <w:rsid w:val="00F225B1"/>
    <w:rsid w:val="00F2324B"/>
    <w:rsid w:val="00F23467"/>
    <w:rsid w:val="00F2386F"/>
    <w:rsid w:val="00F245FD"/>
    <w:rsid w:val="00F24AC8"/>
    <w:rsid w:val="00F24D11"/>
    <w:rsid w:val="00F2638A"/>
    <w:rsid w:val="00F2715C"/>
    <w:rsid w:val="00F27165"/>
    <w:rsid w:val="00F30C43"/>
    <w:rsid w:val="00F3259E"/>
    <w:rsid w:val="00F3273E"/>
    <w:rsid w:val="00F338AE"/>
    <w:rsid w:val="00F33ABB"/>
    <w:rsid w:val="00F346C6"/>
    <w:rsid w:val="00F348C4"/>
    <w:rsid w:val="00F35237"/>
    <w:rsid w:val="00F35D24"/>
    <w:rsid w:val="00F35EFE"/>
    <w:rsid w:val="00F361AC"/>
    <w:rsid w:val="00F3722C"/>
    <w:rsid w:val="00F406A7"/>
    <w:rsid w:val="00F4093C"/>
    <w:rsid w:val="00F412DF"/>
    <w:rsid w:val="00F41BB1"/>
    <w:rsid w:val="00F42EDA"/>
    <w:rsid w:val="00F43CB0"/>
    <w:rsid w:val="00F43E9A"/>
    <w:rsid w:val="00F4429A"/>
    <w:rsid w:val="00F45215"/>
    <w:rsid w:val="00F4553F"/>
    <w:rsid w:val="00F45E07"/>
    <w:rsid w:val="00F4653F"/>
    <w:rsid w:val="00F4764C"/>
    <w:rsid w:val="00F502C5"/>
    <w:rsid w:val="00F5061D"/>
    <w:rsid w:val="00F50E4B"/>
    <w:rsid w:val="00F51AF3"/>
    <w:rsid w:val="00F51F94"/>
    <w:rsid w:val="00F5273B"/>
    <w:rsid w:val="00F52DDD"/>
    <w:rsid w:val="00F54F0C"/>
    <w:rsid w:val="00F55794"/>
    <w:rsid w:val="00F55AED"/>
    <w:rsid w:val="00F55B3E"/>
    <w:rsid w:val="00F55FDF"/>
    <w:rsid w:val="00F565CE"/>
    <w:rsid w:val="00F56F34"/>
    <w:rsid w:val="00F57478"/>
    <w:rsid w:val="00F57976"/>
    <w:rsid w:val="00F579DF"/>
    <w:rsid w:val="00F57BC7"/>
    <w:rsid w:val="00F61B77"/>
    <w:rsid w:val="00F61F9D"/>
    <w:rsid w:val="00F63AD6"/>
    <w:rsid w:val="00F63FFA"/>
    <w:rsid w:val="00F6429A"/>
    <w:rsid w:val="00F673A4"/>
    <w:rsid w:val="00F70B28"/>
    <w:rsid w:val="00F73072"/>
    <w:rsid w:val="00F732F7"/>
    <w:rsid w:val="00F73BA8"/>
    <w:rsid w:val="00F753CF"/>
    <w:rsid w:val="00F75780"/>
    <w:rsid w:val="00F75C9D"/>
    <w:rsid w:val="00F77224"/>
    <w:rsid w:val="00F778B6"/>
    <w:rsid w:val="00F802E0"/>
    <w:rsid w:val="00F8213F"/>
    <w:rsid w:val="00F82635"/>
    <w:rsid w:val="00F83948"/>
    <w:rsid w:val="00F83BD4"/>
    <w:rsid w:val="00F83C26"/>
    <w:rsid w:val="00F85259"/>
    <w:rsid w:val="00F860FA"/>
    <w:rsid w:val="00F86B6B"/>
    <w:rsid w:val="00F87347"/>
    <w:rsid w:val="00F87480"/>
    <w:rsid w:val="00F874A3"/>
    <w:rsid w:val="00F90A6E"/>
    <w:rsid w:val="00F91FAA"/>
    <w:rsid w:val="00F927F5"/>
    <w:rsid w:val="00F94018"/>
    <w:rsid w:val="00F942B4"/>
    <w:rsid w:val="00F9491E"/>
    <w:rsid w:val="00F94EE1"/>
    <w:rsid w:val="00F94F44"/>
    <w:rsid w:val="00F96423"/>
    <w:rsid w:val="00F97B9C"/>
    <w:rsid w:val="00FA2B27"/>
    <w:rsid w:val="00FA47CB"/>
    <w:rsid w:val="00FA4851"/>
    <w:rsid w:val="00FA5056"/>
    <w:rsid w:val="00FA5214"/>
    <w:rsid w:val="00FA5F93"/>
    <w:rsid w:val="00FB10D3"/>
    <w:rsid w:val="00FB1589"/>
    <w:rsid w:val="00FB1834"/>
    <w:rsid w:val="00FB21EF"/>
    <w:rsid w:val="00FB32B5"/>
    <w:rsid w:val="00FB5E02"/>
    <w:rsid w:val="00FB6F29"/>
    <w:rsid w:val="00FB713D"/>
    <w:rsid w:val="00FB7B80"/>
    <w:rsid w:val="00FC1111"/>
    <w:rsid w:val="00FC17D0"/>
    <w:rsid w:val="00FC195F"/>
    <w:rsid w:val="00FC1E10"/>
    <w:rsid w:val="00FC1FFD"/>
    <w:rsid w:val="00FC20AB"/>
    <w:rsid w:val="00FC235A"/>
    <w:rsid w:val="00FC2C02"/>
    <w:rsid w:val="00FC4238"/>
    <w:rsid w:val="00FC4A07"/>
    <w:rsid w:val="00FC506B"/>
    <w:rsid w:val="00FC6D22"/>
    <w:rsid w:val="00FC7029"/>
    <w:rsid w:val="00FC795F"/>
    <w:rsid w:val="00FC7EDE"/>
    <w:rsid w:val="00FD03FE"/>
    <w:rsid w:val="00FD13ED"/>
    <w:rsid w:val="00FD19BA"/>
    <w:rsid w:val="00FD2202"/>
    <w:rsid w:val="00FD38F1"/>
    <w:rsid w:val="00FD3A21"/>
    <w:rsid w:val="00FD492C"/>
    <w:rsid w:val="00FD618F"/>
    <w:rsid w:val="00FD7939"/>
    <w:rsid w:val="00FE03AD"/>
    <w:rsid w:val="00FE093A"/>
    <w:rsid w:val="00FE11AD"/>
    <w:rsid w:val="00FE17B2"/>
    <w:rsid w:val="00FE1B8A"/>
    <w:rsid w:val="00FE1F18"/>
    <w:rsid w:val="00FE2593"/>
    <w:rsid w:val="00FE2686"/>
    <w:rsid w:val="00FE463A"/>
    <w:rsid w:val="00FE47EA"/>
    <w:rsid w:val="00FE6B09"/>
    <w:rsid w:val="00FE6E58"/>
    <w:rsid w:val="00FF224E"/>
    <w:rsid w:val="00FF2584"/>
    <w:rsid w:val="00FF3211"/>
    <w:rsid w:val="00FF3951"/>
    <w:rsid w:val="00FF42CF"/>
    <w:rsid w:val="00FF44BE"/>
    <w:rsid w:val="00FF56FA"/>
    <w:rsid w:val="00FF5AC0"/>
    <w:rsid w:val="00FF5DB6"/>
    <w:rsid w:val="00FF61F4"/>
    <w:rsid w:val="00FF7A1F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91C799-06F8-43FF-AC8D-C8D20CFA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2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27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2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27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027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027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77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F09"/>
  </w:style>
  <w:style w:type="paragraph" w:styleId="Piedepgina">
    <w:name w:val="footer"/>
    <w:basedOn w:val="Normal"/>
    <w:link w:val="PiedepginaCar"/>
    <w:uiPriority w:val="99"/>
    <w:unhideWhenUsed/>
    <w:rsid w:val="00177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F09"/>
  </w:style>
  <w:style w:type="paragraph" w:styleId="Prrafodelista">
    <w:name w:val="List Paragraph"/>
    <w:basedOn w:val="Normal"/>
    <w:uiPriority w:val="34"/>
    <w:qFormat/>
    <w:rsid w:val="00177F09"/>
    <w:pPr>
      <w:ind w:left="720"/>
      <w:contextualSpacing/>
    </w:pPr>
  </w:style>
  <w:style w:type="character" w:styleId="Nmerodepgina">
    <w:name w:val="page number"/>
    <w:basedOn w:val="Fuentedeprrafopredeter"/>
    <w:uiPriority w:val="99"/>
    <w:unhideWhenUsed/>
    <w:rsid w:val="00C945DB"/>
  </w:style>
  <w:style w:type="paragraph" w:styleId="Textodeglobo">
    <w:name w:val="Balloon Text"/>
    <w:basedOn w:val="Normal"/>
    <w:link w:val="TextodegloboCar"/>
    <w:uiPriority w:val="99"/>
    <w:semiHidden/>
    <w:unhideWhenUsed/>
    <w:rsid w:val="00575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20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B027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02717"/>
  </w:style>
  <w:style w:type="table" w:styleId="Tablaconcuadrcula">
    <w:name w:val="Table Grid"/>
    <w:basedOn w:val="Tablanormal"/>
    <w:uiPriority w:val="39"/>
    <w:rsid w:val="00D8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B5D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5D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5D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5D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5DC9"/>
    <w:rPr>
      <w:b/>
      <w:bCs/>
      <w:sz w:val="20"/>
      <w:szCs w:val="20"/>
    </w:rPr>
  </w:style>
  <w:style w:type="character" w:customStyle="1" w:styleId="Ninguno">
    <w:name w:val="Ninguno"/>
    <w:rsid w:val="00A94CB5"/>
    <w:rPr>
      <w:lang w:val="es-ES_tradnl"/>
    </w:rPr>
  </w:style>
  <w:style w:type="paragraph" w:customStyle="1" w:styleId="CuerpoA">
    <w:name w:val="Cuerpo A"/>
    <w:rsid w:val="00A94C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MX"/>
    </w:rPr>
  </w:style>
  <w:style w:type="paragraph" w:customStyle="1" w:styleId="Cuerpo">
    <w:name w:val="Cuerpo"/>
    <w:rsid w:val="006F26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</w:rPr>
  </w:style>
  <w:style w:type="character" w:styleId="Hipervnculo">
    <w:name w:val="Hyperlink"/>
    <w:rsid w:val="00E71590"/>
    <w:rPr>
      <w:u w:val="single"/>
    </w:rPr>
  </w:style>
  <w:style w:type="paragraph" w:customStyle="1" w:styleId="Predeterminado">
    <w:name w:val="Predeterminado"/>
    <w:rsid w:val="004558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F45E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2427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036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9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31E8-51A6-4912-BB9E-7FB99E9F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CEDH</dc:creator>
  <cp:keywords/>
  <dc:description/>
  <cp:lastModifiedBy>CEDH</cp:lastModifiedBy>
  <cp:revision>2</cp:revision>
  <cp:lastPrinted>2021-11-05T22:37:00Z</cp:lastPrinted>
  <dcterms:created xsi:type="dcterms:W3CDTF">2022-04-12T16:01:00Z</dcterms:created>
  <dcterms:modified xsi:type="dcterms:W3CDTF">2022-04-12T16:01:00Z</dcterms:modified>
</cp:coreProperties>
</file>